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45" w:rsidRDefault="00633545" w:rsidP="00633545">
      <w:pPr>
        <w:rPr>
          <w:rFonts w:ascii="Times New Roman" w:hAnsi="Times New Roman"/>
          <w:b/>
          <w:sz w:val="36"/>
        </w:rPr>
      </w:pPr>
      <w:r>
        <w:rPr>
          <w:rFonts w:ascii="Times New Roman" w:hAnsi="Times New Roman"/>
          <w:b/>
          <w:sz w:val="36"/>
        </w:rPr>
        <w:t>PTA PROGRAMS/COMMITTEES FUNDING 2010-2011</w:t>
      </w:r>
    </w:p>
    <w:p w:rsidR="00633545" w:rsidRDefault="00633545">
      <w:pPr>
        <w:jc w:val="center"/>
        <w:rPr>
          <w:rFonts w:ascii="Times New Roman" w:hAnsi="Times New Roman"/>
        </w:rPr>
      </w:pPr>
    </w:p>
    <w:p w:rsidR="00633545" w:rsidRPr="00216F6F" w:rsidRDefault="00633545">
      <w:pPr>
        <w:pStyle w:val="ApBody"/>
        <w:ind w:left="0"/>
        <w:rPr>
          <w:color w:val="auto"/>
          <w:sz w:val="24"/>
          <w:szCs w:val="24"/>
        </w:rPr>
      </w:pPr>
      <w:r w:rsidRPr="00216F6F">
        <w:rPr>
          <w:b/>
          <w:caps/>
          <w:color w:val="auto"/>
          <w:sz w:val="24"/>
          <w:szCs w:val="24"/>
        </w:rPr>
        <w:t>Overview</w:t>
      </w:r>
      <w:r w:rsidRPr="00216F6F">
        <w:rPr>
          <w:caps/>
          <w:color w:val="auto"/>
          <w:sz w:val="24"/>
          <w:szCs w:val="24"/>
        </w:rPr>
        <w:t xml:space="preserve">   </w:t>
      </w:r>
      <w:r w:rsidRPr="00216F6F">
        <w:rPr>
          <w:color w:val="auto"/>
          <w:sz w:val="24"/>
          <w:szCs w:val="24"/>
        </w:rPr>
        <w:t>Crocker Highlands Parent Teacher Association allocates funds to help both the PTA and the school achieve their respective mission statements. The PTA manages a budget of around $200,000 each year. The PTA is mostly funded by individual donations from parent members.</w:t>
      </w:r>
    </w:p>
    <w:p w:rsidR="00633545" w:rsidRPr="00216F6F" w:rsidRDefault="00633545">
      <w:pPr>
        <w:pStyle w:val="ApBody"/>
        <w:ind w:left="0"/>
        <w:rPr>
          <w:color w:val="auto"/>
          <w:sz w:val="24"/>
          <w:szCs w:val="24"/>
        </w:rPr>
      </w:pPr>
    </w:p>
    <w:p w:rsidR="00633545" w:rsidRPr="00216F6F" w:rsidRDefault="00633545">
      <w:pPr>
        <w:pStyle w:val="ApBody"/>
        <w:ind w:left="0"/>
        <w:rPr>
          <w:color w:val="auto"/>
          <w:sz w:val="24"/>
          <w:szCs w:val="24"/>
        </w:rPr>
      </w:pPr>
      <w:r w:rsidRPr="00216F6F">
        <w:rPr>
          <w:b/>
          <w:color w:val="auto"/>
          <w:sz w:val="24"/>
          <w:szCs w:val="24"/>
        </w:rPr>
        <w:t xml:space="preserve">TWO TYPES of GRANTS   </w:t>
      </w:r>
      <w:r w:rsidRPr="00216F6F">
        <w:rPr>
          <w:color w:val="auto"/>
          <w:sz w:val="24"/>
          <w:szCs w:val="24"/>
        </w:rPr>
        <w:t>Beginning with the 2010-2011 school year, the PTA will offer two distinct types of grants.</w:t>
      </w:r>
    </w:p>
    <w:p w:rsidR="00633545" w:rsidRPr="00216F6F" w:rsidRDefault="00633545">
      <w:pPr>
        <w:pStyle w:val="ApBody"/>
        <w:ind w:left="0"/>
        <w:rPr>
          <w:color w:val="auto"/>
          <w:sz w:val="24"/>
          <w:szCs w:val="24"/>
        </w:rPr>
      </w:pPr>
    </w:p>
    <w:p w:rsidR="00633545" w:rsidRPr="00216F6F" w:rsidRDefault="00633545">
      <w:pPr>
        <w:pStyle w:val="ApBody"/>
        <w:numPr>
          <w:ilvl w:val="0"/>
          <w:numId w:val="9"/>
        </w:numPr>
        <w:rPr>
          <w:color w:val="auto"/>
          <w:sz w:val="24"/>
          <w:szCs w:val="24"/>
        </w:rPr>
      </w:pPr>
      <w:r w:rsidRPr="00216F6F">
        <w:rPr>
          <w:b/>
          <w:color w:val="800080"/>
          <w:sz w:val="24"/>
          <w:szCs w:val="24"/>
        </w:rPr>
        <w:t>School-Day Related Grants</w:t>
      </w:r>
      <w:r w:rsidRPr="00216F6F">
        <w:rPr>
          <w:color w:val="auto"/>
          <w:sz w:val="24"/>
          <w:szCs w:val="24"/>
        </w:rPr>
        <w:t xml:space="preserve"> that will help the school achieve its mission statement. At least 75% of the PTA’s budget will fall in that category. These grants usually involve instructional time and affect teachers directly.</w:t>
      </w:r>
    </w:p>
    <w:p w:rsidR="00633545" w:rsidRPr="00216F6F" w:rsidRDefault="00633545" w:rsidP="00633545">
      <w:pPr>
        <w:pStyle w:val="ApBody"/>
        <w:numPr>
          <w:ilvl w:val="0"/>
          <w:numId w:val="9"/>
        </w:numPr>
        <w:rPr>
          <w:color w:val="auto"/>
          <w:sz w:val="24"/>
          <w:szCs w:val="24"/>
        </w:rPr>
      </w:pPr>
      <w:r w:rsidRPr="00216F6F">
        <w:rPr>
          <w:b/>
          <w:color w:val="1D52CA"/>
          <w:sz w:val="24"/>
          <w:szCs w:val="24"/>
        </w:rPr>
        <w:t>Non School-Day Related Grants</w:t>
      </w:r>
      <w:r w:rsidRPr="00216F6F">
        <w:rPr>
          <w:color w:val="auto"/>
          <w:sz w:val="24"/>
          <w:szCs w:val="24"/>
        </w:rPr>
        <w:t xml:space="preserve"> for at most 25% of the PTA’s yearly budget will be allocated to achieve the PTA’s mission statement. These grants are usually initiated by parents and have minimal or no impact on instructional minutes.</w:t>
      </w:r>
      <w:r w:rsidRPr="00216F6F">
        <w:rPr>
          <w:color w:val="auto"/>
          <w:sz w:val="24"/>
          <w:szCs w:val="24"/>
        </w:rPr>
        <w:br/>
      </w:r>
    </w:p>
    <w:p w:rsidR="00633545" w:rsidRPr="00216F6F" w:rsidRDefault="00633545">
      <w:pPr>
        <w:rPr>
          <w:rFonts w:ascii="Times New Roman" w:hAnsi="Times New Roman"/>
          <w:szCs w:val="24"/>
        </w:rPr>
      </w:pPr>
    </w:p>
    <w:p w:rsidR="00633545" w:rsidRPr="00216F6F" w:rsidRDefault="00633545">
      <w:pPr>
        <w:pStyle w:val="ApBody"/>
        <w:ind w:left="0"/>
        <w:rPr>
          <w:sz w:val="24"/>
          <w:szCs w:val="24"/>
        </w:rPr>
      </w:pPr>
      <w:r w:rsidRPr="00216F6F">
        <w:rPr>
          <w:b/>
          <w:caps/>
          <w:sz w:val="24"/>
          <w:szCs w:val="24"/>
        </w:rPr>
        <w:t>eligibility</w:t>
      </w:r>
      <w:r w:rsidRPr="00216F6F">
        <w:rPr>
          <w:caps/>
          <w:sz w:val="24"/>
          <w:szCs w:val="24"/>
        </w:rPr>
        <w:t xml:space="preserve">   </w:t>
      </w:r>
      <w:r w:rsidRPr="00216F6F">
        <w:rPr>
          <w:sz w:val="24"/>
          <w:szCs w:val="24"/>
        </w:rPr>
        <w:t xml:space="preserve">Teachers, groups of teachers, parents, groups of parents, community members, PTA members and principal are eligible for </w:t>
      </w:r>
      <w:r w:rsidRPr="00216F6F">
        <w:rPr>
          <w:b/>
          <w:sz w:val="24"/>
          <w:szCs w:val="24"/>
        </w:rPr>
        <w:t>grants</w:t>
      </w:r>
      <w:r w:rsidRPr="00216F6F">
        <w:rPr>
          <w:sz w:val="24"/>
          <w:szCs w:val="24"/>
        </w:rPr>
        <w:t xml:space="preserve">. </w:t>
      </w:r>
    </w:p>
    <w:p w:rsidR="00633545" w:rsidRPr="00216F6F" w:rsidRDefault="00633545">
      <w:pPr>
        <w:pStyle w:val="ApBody"/>
        <w:ind w:left="0"/>
        <w:rPr>
          <w:color w:val="auto"/>
          <w:sz w:val="24"/>
          <w:szCs w:val="24"/>
        </w:rPr>
      </w:pPr>
    </w:p>
    <w:p w:rsidR="00633545" w:rsidRPr="00216F6F" w:rsidRDefault="00633545">
      <w:pPr>
        <w:pStyle w:val="Heading5"/>
        <w:rPr>
          <w:rFonts w:ascii="Times New Roman" w:hAnsi="Times New Roman"/>
          <w:caps/>
          <w:color w:val="auto"/>
          <w:sz w:val="24"/>
          <w:szCs w:val="24"/>
        </w:rPr>
      </w:pPr>
      <w:r w:rsidRPr="00216F6F">
        <w:rPr>
          <w:rFonts w:ascii="Times New Roman" w:hAnsi="Times New Roman"/>
          <w:caps/>
          <w:color w:val="auto"/>
          <w:sz w:val="24"/>
          <w:szCs w:val="24"/>
        </w:rPr>
        <w:t>Crocker Highlands pta</w:t>
      </w:r>
    </w:p>
    <w:p w:rsidR="00633545" w:rsidRPr="00216F6F" w:rsidRDefault="00633545">
      <w:pPr>
        <w:jc w:val="center"/>
        <w:rPr>
          <w:rFonts w:ascii="Times New Roman" w:hAnsi="Times New Roman"/>
          <w:szCs w:val="24"/>
        </w:rPr>
      </w:pPr>
      <w:r w:rsidRPr="00216F6F">
        <w:rPr>
          <w:rFonts w:ascii="Times New Roman" w:hAnsi="Times New Roman"/>
          <w:szCs w:val="24"/>
        </w:rPr>
        <w:t xml:space="preserve">525 Midcrest Road, Oakland, CA 94610  (510) 451-5900  </w:t>
      </w:r>
    </w:p>
    <w:p w:rsidR="00633545" w:rsidRPr="00216F6F" w:rsidRDefault="00633545">
      <w:pPr>
        <w:jc w:val="center"/>
        <w:rPr>
          <w:rFonts w:ascii="Times New Roman" w:hAnsi="Times New Roman"/>
          <w:szCs w:val="24"/>
        </w:rPr>
      </w:pPr>
      <w:r w:rsidRPr="00216F6F">
        <w:rPr>
          <w:rFonts w:ascii="Times New Roman" w:hAnsi="Times New Roman"/>
          <w:szCs w:val="24"/>
        </w:rPr>
        <w:t xml:space="preserve">e-mail: </w:t>
      </w:r>
      <w:hyperlink r:id="rId7" w:history="1">
        <w:r w:rsidRPr="00216F6F">
          <w:rPr>
            <w:rStyle w:val="Hyperlink"/>
            <w:rFonts w:ascii="Times New Roman" w:hAnsi="Times New Roman"/>
            <w:szCs w:val="24"/>
          </w:rPr>
          <w:t>pr</w:t>
        </w:r>
        <w:r w:rsidRPr="00216F6F">
          <w:rPr>
            <w:rStyle w:val="Hyperlink"/>
            <w:rFonts w:ascii="Times New Roman" w:hAnsi="Times New Roman"/>
            <w:szCs w:val="24"/>
          </w:rPr>
          <w:t>e</w:t>
        </w:r>
        <w:r w:rsidRPr="00216F6F">
          <w:rPr>
            <w:rStyle w:val="Hyperlink"/>
            <w:rFonts w:ascii="Times New Roman" w:hAnsi="Times New Roman"/>
            <w:szCs w:val="24"/>
          </w:rPr>
          <w:t>sident@crockerschool.org</w:t>
        </w:r>
      </w:hyperlink>
    </w:p>
    <w:p w:rsidR="00633545" w:rsidRDefault="00633545">
      <w:pPr>
        <w:jc w:val="center"/>
        <w:rPr>
          <w:rFonts w:ascii="Times New Roman" w:hAnsi="Times New Roman"/>
          <w:b/>
          <w:color w:val="1D52CA"/>
          <w:sz w:val="28"/>
        </w:rPr>
      </w:pPr>
      <w:r w:rsidRPr="00216F6F">
        <w:rPr>
          <w:rFonts w:ascii="Times New Roman" w:hAnsi="Times New Roman"/>
          <w:b/>
          <w:color w:val="1D52CA"/>
          <w:szCs w:val="24"/>
        </w:rPr>
        <w:br w:type="page"/>
      </w:r>
      <w:r>
        <w:rPr>
          <w:rFonts w:ascii="Times New Roman" w:hAnsi="Times New Roman"/>
          <w:b/>
          <w:color w:val="1D52CA"/>
          <w:sz w:val="28"/>
        </w:rPr>
        <w:lastRenderedPageBreak/>
        <w:t>Guidelines for PTA Grants for Programs* and Committees</w:t>
      </w:r>
    </w:p>
    <w:p w:rsidR="00633545" w:rsidRDefault="00633545">
      <w:pPr>
        <w:jc w:val="center"/>
        <w:rPr>
          <w:rFonts w:ascii="Times New Roman" w:hAnsi="Times New Roman"/>
          <w:color w:val="1D52CA"/>
        </w:rPr>
      </w:pPr>
    </w:p>
    <w:p w:rsidR="00633545" w:rsidRPr="00216F6F" w:rsidRDefault="00633545">
      <w:pPr>
        <w:numPr>
          <w:ilvl w:val="0"/>
          <w:numId w:val="15"/>
        </w:numPr>
        <w:spacing w:line="220" w:lineRule="exact"/>
        <w:rPr>
          <w:rFonts w:ascii="Times New Roman" w:hAnsi="Times New Roman"/>
          <w:b/>
          <w:szCs w:val="24"/>
        </w:rPr>
      </w:pPr>
      <w:r w:rsidRPr="00216F6F">
        <w:rPr>
          <w:rFonts w:ascii="Times New Roman" w:hAnsi="Times New Roman"/>
          <w:b/>
          <w:szCs w:val="24"/>
        </w:rPr>
        <w:t>$750 minimum</w:t>
      </w:r>
    </w:p>
    <w:p w:rsidR="00633545" w:rsidRPr="00216F6F" w:rsidRDefault="00633545">
      <w:pPr>
        <w:spacing w:line="220" w:lineRule="exact"/>
        <w:jc w:val="center"/>
        <w:rPr>
          <w:rFonts w:ascii="Times New Roman" w:hAnsi="Times New Roman"/>
          <w:szCs w:val="24"/>
        </w:rPr>
      </w:pPr>
    </w:p>
    <w:p w:rsidR="00633545" w:rsidRPr="00216F6F" w:rsidRDefault="00633545" w:rsidP="00633545">
      <w:pPr>
        <w:pStyle w:val="ColorfulList-Accent1"/>
        <w:numPr>
          <w:ilvl w:val="0"/>
          <w:numId w:val="10"/>
        </w:numPr>
        <w:autoSpaceDE w:val="0"/>
        <w:autoSpaceDN w:val="0"/>
        <w:adjustRightInd w:val="0"/>
        <w:spacing w:before="120" w:after="120" w:line="220" w:lineRule="exact"/>
        <w:ind w:left="360"/>
        <w:rPr>
          <w:rFonts w:ascii="Times New Roman" w:hAnsi="Times New Roman"/>
          <w:sz w:val="24"/>
          <w:szCs w:val="24"/>
        </w:rPr>
      </w:pPr>
      <w:r w:rsidRPr="00216F6F">
        <w:rPr>
          <w:rFonts w:ascii="Times New Roman" w:hAnsi="Times New Roman"/>
          <w:sz w:val="24"/>
          <w:szCs w:val="24"/>
        </w:rPr>
        <w:t>Applications and proposals must be submitted according to the instructions online at crockerschool.org. Application forms must be completely filled out, typed, and well organized. (Additional pages of Grant proposal may be attached to application forms)</w:t>
      </w:r>
      <w:r w:rsidRPr="00216F6F">
        <w:rPr>
          <w:rFonts w:ascii="Times New Roman" w:hAnsi="Times New Roman"/>
          <w:sz w:val="24"/>
          <w:szCs w:val="24"/>
        </w:rPr>
        <w:br/>
      </w:r>
    </w:p>
    <w:p w:rsidR="00633545" w:rsidRPr="00216F6F" w:rsidRDefault="00633545" w:rsidP="00633545">
      <w:pPr>
        <w:pStyle w:val="ColorfulList-Accent1"/>
        <w:numPr>
          <w:ilvl w:val="0"/>
          <w:numId w:val="10"/>
        </w:numPr>
        <w:autoSpaceDE w:val="0"/>
        <w:autoSpaceDN w:val="0"/>
        <w:adjustRightInd w:val="0"/>
        <w:spacing w:before="120" w:after="120" w:line="220" w:lineRule="exact"/>
        <w:ind w:left="360"/>
        <w:rPr>
          <w:rFonts w:ascii="Times New Roman" w:hAnsi="Times New Roman"/>
          <w:sz w:val="24"/>
          <w:szCs w:val="24"/>
        </w:rPr>
      </w:pPr>
      <w:r w:rsidRPr="00216F6F">
        <w:rPr>
          <w:rFonts w:ascii="Times New Roman" w:hAnsi="Times New Roman"/>
          <w:sz w:val="24"/>
          <w:szCs w:val="24"/>
        </w:rPr>
        <w:t>Two types of grants are available:</w:t>
      </w:r>
    </w:p>
    <w:p w:rsidR="00633545" w:rsidRPr="00216F6F" w:rsidRDefault="00633545" w:rsidP="00633545">
      <w:pPr>
        <w:pStyle w:val="ColorfulList-Accent1"/>
        <w:numPr>
          <w:ilvl w:val="1"/>
          <w:numId w:val="10"/>
        </w:numPr>
        <w:autoSpaceDE w:val="0"/>
        <w:autoSpaceDN w:val="0"/>
        <w:adjustRightInd w:val="0"/>
        <w:spacing w:before="120" w:after="120" w:line="220" w:lineRule="exact"/>
        <w:rPr>
          <w:rFonts w:ascii="Times New Roman" w:hAnsi="Times New Roman"/>
          <w:sz w:val="24"/>
          <w:szCs w:val="24"/>
        </w:rPr>
      </w:pPr>
      <w:r w:rsidRPr="00216F6F">
        <w:rPr>
          <w:rFonts w:ascii="Times New Roman" w:hAnsi="Times New Roman"/>
          <w:b/>
          <w:color w:val="800080"/>
          <w:sz w:val="24"/>
          <w:szCs w:val="24"/>
        </w:rPr>
        <w:t>School-Day Related Grants</w:t>
      </w:r>
      <w:r w:rsidRPr="00216F6F">
        <w:rPr>
          <w:rFonts w:ascii="Times New Roman" w:hAnsi="Times New Roman"/>
          <w:sz w:val="24"/>
          <w:szCs w:val="24"/>
        </w:rPr>
        <w:t xml:space="preserve"> that will help the school achieve its mission statement. At least 75% of the PTA’s budget will fall in that category. These grants usually involve instructional time and affect teachers directly.</w:t>
      </w:r>
    </w:p>
    <w:p w:rsidR="00633545" w:rsidRPr="00216F6F" w:rsidRDefault="00633545" w:rsidP="00633545">
      <w:pPr>
        <w:pStyle w:val="ColorfulList-Accent1"/>
        <w:numPr>
          <w:ilvl w:val="1"/>
          <w:numId w:val="10"/>
        </w:numPr>
        <w:autoSpaceDE w:val="0"/>
        <w:autoSpaceDN w:val="0"/>
        <w:adjustRightInd w:val="0"/>
        <w:spacing w:before="120" w:after="120" w:line="220" w:lineRule="exact"/>
        <w:rPr>
          <w:rFonts w:ascii="Times New Roman" w:hAnsi="Times New Roman"/>
          <w:sz w:val="24"/>
          <w:szCs w:val="24"/>
        </w:rPr>
      </w:pPr>
      <w:r w:rsidRPr="00216F6F">
        <w:rPr>
          <w:rFonts w:ascii="Times New Roman" w:hAnsi="Times New Roman"/>
          <w:b/>
          <w:color w:val="1D52CA"/>
          <w:sz w:val="24"/>
          <w:szCs w:val="24"/>
        </w:rPr>
        <w:t>Non-School Day Related Grants</w:t>
      </w:r>
      <w:r w:rsidRPr="00216F6F">
        <w:rPr>
          <w:rFonts w:ascii="Times New Roman" w:hAnsi="Times New Roman"/>
          <w:b/>
          <w:sz w:val="24"/>
          <w:szCs w:val="24"/>
        </w:rPr>
        <w:t xml:space="preserve"> </w:t>
      </w:r>
      <w:r w:rsidRPr="00216F6F">
        <w:rPr>
          <w:rFonts w:ascii="Times New Roman" w:hAnsi="Times New Roman"/>
          <w:sz w:val="24"/>
          <w:szCs w:val="24"/>
        </w:rPr>
        <w:t>for at most 25% of the PTA’s yearly budget will be allocated to achieve the PTA’s mission statement. These grants are usually initiated by parents, and have minimal or no impact on instructional minutes.</w:t>
      </w:r>
    </w:p>
    <w:p w:rsidR="00633545" w:rsidRPr="00216F6F" w:rsidRDefault="00633545" w:rsidP="00633545">
      <w:pPr>
        <w:pStyle w:val="ColorfulList-Accent1"/>
        <w:autoSpaceDE w:val="0"/>
        <w:autoSpaceDN w:val="0"/>
        <w:adjustRightInd w:val="0"/>
        <w:spacing w:before="120" w:after="120" w:line="220" w:lineRule="exact"/>
        <w:rPr>
          <w:rFonts w:ascii="Times New Roman" w:hAnsi="Times New Roman"/>
          <w:sz w:val="24"/>
          <w:szCs w:val="24"/>
        </w:rPr>
      </w:pPr>
    </w:p>
    <w:p w:rsidR="00633545" w:rsidRPr="00216F6F" w:rsidRDefault="00633545">
      <w:pPr>
        <w:pStyle w:val="ColorfulList-Accent1"/>
        <w:numPr>
          <w:ilvl w:val="0"/>
          <w:numId w:val="10"/>
        </w:numPr>
        <w:autoSpaceDE w:val="0"/>
        <w:autoSpaceDN w:val="0"/>
        <w:adjustRightInd w:val="0"/>
        <w:spacing w:before="120" w:after="120" w:line="220" w:lineRule="exact"/>
        <w:ind w:left="360"/>
        <w:rPr>
          <w:rFonts w:ascii="Times New Roman" w:hAnsi="Times New Roman"/>
          <w:sz w:val="24"/>
          <w:szCs w:val="24"/>
        </w:rPr>
      </w:pPr>
      <w:r w:rsidRPr="00216F6F">
        <w:rPr>
          <w:rFonts w:ascii="Times New Roman" w:hAnsi="Times New Roman"/>
          <w:sz w:val="24"/>
          <w:szCs w:val="24"/>
        </w:rPr>
        <w:t xml:space="preserve">Program/committee’s goals should be aligned with the School, School Plan for Single Achievement (SPSA) and/or PTA mission statements. </w:t>
      </w:r>
    </w:p>
    <w:p w:rsidR="00633545" w:rsidRPr="00216F6F" w:rsidRDefault="00633545" w:rsidP="00633545">
      <w:pPr>
        <w:pStyle w:val="ColorfulList-Accent1"/>
        <w:numPr>
          <w:ilvl w:val="0"/>
          <w:numId w:val="23"/>
        </w:numPr>
        <w:autoSpaceDE w:val="0"/>
        <w:autoSpaceDN w:val="0"/>
        <w:adjustRightInd w:val="0"/>
        <w:spacing w:before="120" w:after="120" w:line="220" w:lineRule="exact"/>
        <w:rPr>
          <w:rFonts w:ascii="Times New Roman" w:hAnsi="Times New Roman"/>
          <w:sz w:val="24"/>
          <w:szCs w:val="24"/>
        </w:rPr>
      </w:pPr>
      <w:r w:rsidRPr="00216F6F">
        <w:rPr>
          <w:rFonts w:ascii="Times New Roman" w:hAnsi="Times New Roman"/>
          <w:sz w:val="24"/>
          <w:szCs w:val="24"/>
        </w:rPr>
        <w:t xml:space="preserve">Crocker Highlands Elementary School mission statement can be found at </w:t>
      </w:r>
      <w:hyperlink r:id="rId8" w:history="1">
        <w:r w:rsidRPr="00216F6F">
          <w:rPr>
            <w:rStyle w:val="Hyperlink"/>
            <w:rFonts w:ascii="Times New Roman" w:hAnsi="Times New Roman"/>
            <w:sz w:val="24"/>
            <w:szCs w:val="24"/>
          </w:rPr>
          <w:t>http://www.crockerschool.org/about/overview/</w:t>
        </w:r>
      </w:hyperlink>
    </w:p>
    <w:p w:rsidR="00633545" w:rsidRPr="00216F6F" w:rsidRDefault="00633545" w:rsidP="00633545">
      <w:pPr>
        <w:pStyle w:val="ColorfulList-Accent1"/>
        <w:numPr>
          <w:ilvl w:val="0"/>
          <w:numId w:val="23"/>
        </w:numPr>
        <w:autoSpaceDE w:val="0"/>
        <w:autoSpaceDN w:val="0"/>
        <w:adjustRightInd w:val="0"/>
        <w:spacing w:before="120" w:after="120" w:line="220" w:lineRule="exact"/>
        <w:rPr>
          <w:rFonts w:ascii="Times New Roman" w:hAnsi="Times New Roman"/>
          <w:sz w:val="24"/>
          <w:szCs w:val="24"/>
        </w:rPr>
      </w:pPr>
      <w:r w:rsidRPr="00216F6F">
        <w:rPr>
          <w:rFonts w:ascii="Times New Roman" w:hAnsi="Times New Roman"/>
          <w:sz w:val="24"/>
          <w:szCs w:val="24"/>
        </w:rPr>
        <w:t>SPSA is available at Crocker Highlands Elementary School, 525 Midcrest Rd.</w:t>
      </w:r>
    </w:p>
    <w:p w:rsidR="00633545" w:rsidRPr="00216F6F" w:rsidRDefault="00633545" w:rsidP="00633545">
      <w:pPr>
        <w:pStyle w:val="ColorfulList-Accent1"/>
        <w:autoSpaceDE w:val="0"/>
        <w:autoSpaceDN w:val="0"/>
        <w:adjustRightInd w:val="0"/>
        <w:spacing w:before="120" w:after="120" w:line="220" w:lineRule="exact"/>
        <w:ind w:hanging="360"/>
        <w:rPr>
          <w:rFonts w:ascii="Times New Roman" w:hAnsi="Times New Roman"/>
          <w:sz w:val="24"/>
          <w:szCs w:val="24"/>
        </w:rPr>
      </w:pPr>
      <w:r w:rsidRPr="00216F6F">
        <w:rPr>
          <w:rFonts w:ascii="Times New Roman" w:hAnsi="Times New Roman"/>
          <w:sz w:val="24"/>
          <w:szCs w:val="24"/>
        </w:rPr>
        <w:t>-</w:t>
      </w:r>
      <w:r w:rsidRPr="00216F6F">
        <w:rPr>
          <w:rFonts w:ascii="Times New Roman" w:hAnsi="Times New Roman"/>
          <w:sz w:val="24"/>
          <w:szCs w:val="24"/>
        </w:rPr>
        <w:tab/>
        <w:t xml:space="preserve">Crocker Highlands PTA mission statement can be found on the school’s website </w:t>
      </w:r>
      <w:hyperlink r:id="rId9" w:history="1">
        <w:r w:rsidRPr="00216F6F">
          <w:rPr>
            <w:rStyle w:val="Hyperlink"/>
            <w:rFonts w:ascii="Times New Roman" w:hAnsi="Times New Roman"/>
            <w:sz w:val="24"/>
            <w:szCs w:val="24"/>
          </w:rPr>
          <w:t>http://www.crockerschool.org/about/overview/</w:t>
        </w:r>
      </w:hyperlink>
    </w:p>
    <w:p w:rsidR="00633545" w:rsidRPr="00216F6F" w:rsidRDefault="00633545" w:rsidP="00633545">
      <w:pPr>
        <w:pStyle w:val="ColorfulList-Accent1"/>
        <w:autoSpaceDE w:val="0"/>
        <w:autoSpaceDN w:val="0"/>
        <w:adjustRightInd w:val="0"/>
        <w:spacing w:before="120" w:after="120" w:line="220" w:lineRule="exact"/>
        <w:rPr>
          <w:rFonts w:ascii="Times New Roman" w:hAnsi="Times New Roman"/>
          <w:sz w:val="24"/>
          <w:szCs w:val="24"/>
        </w:rPr>
      </w:pPr>
    </w:p>
    <w:p w:rsidR="00633545" w:rsidRPr="00216F6F" w:rsidRDefault="00633545">
      <w:pPr>
        <w:pStyle w:val="ColorfulList-Accent1"/>
        <w:numPr>
          <w:ilvl w:val="0"/>
          <w:numId w:val="10"/>
        </w:numPr>
        <w:autoSpaceDE w:val="0"/>
        <w:autoSpaceDN w:val="0"/>
        <w:adjustRightInd w:val="0"/>
        <w:spacing w:before="120" w:after="120" w:line="220" w:lineRule="exact"/>
        <w:ind w:left="360"/>
        <w:rPr>
          <w:rFonts w:ascii="Times New Roman" w:hAnsi="Times New Roman"/>
          <w:sz w:val="24"/>
          <w:szCs w:val="24"/>
        </w:rPr>
      </w:pPr>
      <w:r w:rsidRPr="00216F6F">
        <w:rPr>
          <w:rFonts w:ascii="Times New Roman" w:hAnsi="Times New Roman"/>
          <w:sz w:val="24"/>
          <w:szCs w:val="24"/>
        </w:rPr>
        <w:t>Program/committee’s impact must be measurable – quantitatively (preferred) and/or qualitatively (goals must be specific, measurable, achievable, results-oriented and time bound)</w:t>
      </w:r>
      <w:r w:rsidRPr="00216F6F">
        <w:rPr>
          <w:rFonts w:ascii="Times New Roman" w:hAnsi="Times New Roman"/>
          <w:sz w:val="24"/>
          <w:szCs w:val="24"/>
        </w:rPr>
        <w:br/>
      </w:r>
    </w:p>
    <w:p w:rsidR="00633545" w:rsidRPr="00216F6F" w:rsidRDefault="00633545">
      <w:pPr>
        <w:pStyle w:val="ColorfulList-Accent1"/>
        <w:numPr>
          <w:ilvl w:val="0"/>
          <w:numId w:val="10"/>
        </w:numPr>
        <w:autoSpaceDE w:val="0"/>
        <w:autoSpaceDN w:val="0"/>
        <w:adjustRightInd w:val="0"/>
        <w:spacing w:before="120" w:after="120" w:line="220" w:lineRule="exact"/>
        <w:ind w:left="360"/>
        <w:rPr>
          <w:rFonts w:ascii="Times New Roman" w:hAnsi="Times New Roman"/>
          <w:sz w:val="24"/>
          <w:szCs w:val="24"/>
        </w:rPr>
      </w:pPr>
      <w:r w:rsidRPr="00216F6F">
        <w:rPr>
          <w:rFonts w:ascii="Times New Roman" w:hAnsi="Times New Roman"/>
          <w:sz w:val="24"/>
          <w:szCs w:val="24"/>
        </w:rPr>
        <w:t>The portfolio of approved programs/committees must strive for a balance between benefitting those with greatest needs and broad impact.</w:t>
      </w:r>
    </w:p>
    <w:p w:rsidR="00633545" w:rsidRPr="00216F6F" w:rsidRDefault="00633545" w:rsidP="00633545">
      <w:pPr>
        <w:pStyle w:val="ColorfulList-Accent1"/>
        <w:autoSpaceDE w:val="0"/>
        <w:autoSpaceDN w:val="0"/>
        <w:adjustRightInd w:val="0"/>
        <w:spacing w:before="120" w:after="120" w:line="220" w:lineRule="exact"/>
        <w:rPr>
          <w:rFonts w:ascii="Times New Roman" w:hAnsi="Times New Roman"/>
          <w:sz w:val="24"/>
          <w:szCs w:val="24"/>
        </w:rPr>
      </w:pPr>
    </w:p>
    <w:p w:rsidR="00633545" w:rsidRPr="00216F6F" w:rsidRDefault="00633545">
      <w:pPr>
        <w:pStyle w:val="ColorfulList-Accent1"/>
        <w:numPr>
          <w:ilvl w:val="0"/>
          <w:numId w:val="10"/>
        </w:numPr>
        <w:autoSpaceDE w:val="0"/>
        <w:autoSpaceDN w:val="0"/>
        <w:adjustRightInd w:val="0"/>
        <w:spacing w:before="120" w:after="120" w:line="220" w:lineRule="exact"/>
        <w:ind w:left="360"/>
        <w:rPr>
          <w:rFonts w:ascii="Times New Roman" w:hAnsi="Times New Roman"/>
          <w:sz w:val="24"/>
          <w:szCs w:val="24"/>
        </w:rPr>
      </w:pPr>
      <w:r w:rsidRPr="00216F6F">
        <w:rPr>
          <w:rFonts w:ascii="Times New Roman" w:hAnsi="Times New Roman"/>
          <w:sz w:val="24"/>
          <w:szCs w:val="24"/>
        </w:rPr>
        <w:t>Program/committee must strive for impact within an academic year with capacity for interim reporting and/or modification of program based on interim results.</w:t>
      </w:r>
    </w:p>
    <w:p w:rsidR="00633545" w:rsidRPr="00216F6F" w:rsidRDefault="00633545" w:rsidP="00633545">
      <w:pPr>
        <w:pStyle w:val="ColorfulList-Accent1"/>
        <w:autoSpaceDE w:val="0"/>
        <w:autoSpaceDN w:val="0"/>
        <w:adjustRightInd w:val="0"/>
        <w:spacing w:before="120" w:after="120" w:line="220" w:lineRule="exact"/>
        <w:rPr>
          <w:rFonts w:ascii="Times New Roman" w:hAnsi="Times New Roman"/>
          <w:sz w:val="24"/>
          <w:szCs w:val="24"/>
        </w:rPr>
      </w:pPr>
    </w:p>
    <w:p w:rsidR="00633545" w:rsidRPr="00216F6F" w:rsidRDefault="00633545">
      <w:pPr>
        <w:pStyle w:val="ColorfulList-Accent1"/>
        <w:numPr>
          <w:ilvl w:val="0"/>
          <w:numId w:val="10"/>
        </w:numPr>
        <w:autoSpaceDE w:val="0"/>
        <w:autoSpaceDN w:val="0"/>
        <w:adjustRightInd w:val="0"/>
        <w:spacing w:before="120" w:after="120" w:line="220" w:lineRule="exact"/>
        <w:ind w:left="360"/>
        <w:rPr>
          <w:rFonts w:ascii="Times New Roman" w:hAnsi="Times New Roman"/>
          <w:sz w:val="24"/>
          <w:szCs w:val="24"/>
        </w:rPr>
      </w:pPr>
      <w:r w:rsidRPr="00216F6F">
        <w:rPr>
          <w:rFonts w:ascii="Times New Roman" w:hAnsi="Times New Roman"/>
          <w:sz w:val="24"/>
          <w:szCs w:val="24"/>
        </w:rPr>
        <w:t>Any program that costs &gt;10% of the PTA yearly budget (or $20,000) requires formation of an advisory committee consisting of teacher and parents to help optimize and report on progress. The intent of the Advisory Committee is to foster collaboration between teachers, students, PTA and person in charge of the program/committee.</w:t>
      </w:r>
    </w:p>
    <w:p w:rsidR="00633545" w:rsidRPr="00216F6F" w:rsidRDefault="00633545" w:rsidP="00633545">
      <w:pPr>
        <w:pStyle w:val="ColorfulList-Accent1"/>
        <w:autoSpaceDE w:val="0"/>
        <w:autoSpaceDN w:val="0"/>
        <w:adjustRightInd w:val="0"/>
        <w:spacing w:before="120" w:after="120" w:line="220" w:lineRule="exact"/>
        <w:ind w:left="0"/>
        <w:rPr>
          <w:rFonts w:ascii="Times New Roman" w:hAnsi="Times New Roman"/>
          <w:sz w:val="24"/>
          <w:szCs w:val="24"/>
        </w:rPr>
      </w:pPr>
    </w:p>
    <w:p w:rsidR="00633545" w:rsidRPr="00216F6F" w:rsidRDefault="00633545">
      <w:pPr>
        <w:pStyle w:val="ColorfulList-Accent1"/>
        <w:numPr>
          <w:ilvl w:val="0"/>
          <w:numId w:val="10"/>
        </w:numPr>
        <w:autoSpaceDE w:val="0"/>
        <w:autoSpaceDN w:val="0"/>
        <w:adjustRightInd w:val="0"/>
        <w:spacing w:before="120" w:after="120" w:line="220" w:lineRule="exact"/>
        <w:ind w:left="360"/>
        <w:rPr>
          <w:rFonts w:ascii="Times New Roman" w:hAnsi="Times New Roman"/>
          <w:sz w:val="24"/>
          <w:szCs w:val="24"/>
        </w:rPr>
      </w:pPr>
      <w:r w:rsidRPr="00216F6F">
        <w:rPr>
          <w:rFonts w:ascii="Times New Roman" w:hAnsi="Times New Roman"/>
          <w:sz w:val="24"/>
          <w:szCs w:val="24"/>
        </w:rPr>
        <w:t>Grants should not supplant funding usually provided by the District.</w:t>
      </w:r>
    </w:p>
    <w:p w:rsidR="00633545" w:rsidRPr="00216F6F" w:rsidRDefault="00633545" w:rsidP="00633545">
      <w:pPr>
        <w:pStyle w:val="ColorfulList-Accent1"/>
        <w:autoSpaceDE w:val="0"/>
        <w:autoSpaceDN w:val="0"/>
        <w:adjustRightInd w:val="0"/>
        <w:spacing w:before="120" w:after="120" w:line="220" w:lineRule="exact"/>
        <w:rPr>
          <w:rFonts w:ascii="Times New Roman" w:hAnsi="Times New Roman"/>
          <w:sz w:val="24"/>
          <w:szCs w:val="24"/>
        </w:rPr>
      </w:pPr>
    </w:p>
    <w:p w:rsidR="00633545" w:rsidRPr="00216F6F" w:rsidRDefault="00633545">
      <w:pPr>
        <w:pStyle w:val="ColorfulList-Accent1"/>
        <w:numPr>
          <w:ilvl w:val="0"/>
          <w:numId w:val="10"/>
        </w:numPr>
        <w:autoSpaceDE w:val="0"/>
        <w:autoSpaceDN w:val="0"/>
        <w:adjustRightInd w:val="0"/>
        <w:spacing w:before="120" w:after="120" w:line="220" w:lineRule="exact"/>
        <w:ind w:left="360"/>
        <w:rPr>
          <w:rFonts w:ascii="Times New Roman" w:hAnsi="Times New Roman"/>
          <w:sz w:val="24"/>
          <w:szCs w:val="24"/>
        </w:rPr>
      </w:pPr>
      <w:r w:rsidRPr="00216F6F">
        <w:rPr>
          <w:rFonts w:ascii="Times New Roman" w:hAnsi="Times New Roman"/>
          <w:sz w:val="24"/>
          <w:szCs w:val="24"/>
        </w:rPr>
        <w:t>Grant applications must be submitted by April 1.</w:t>
      </w:r>
    </w:p>
    <w:p w:rsidR="00633545" w:rsidRPr="00216F6F" w:rsidRDefault="00633545" w:rsidP="00633545">
      <w:pPr>
        <w:pStyle w:val="ColorfulList-Accent1"/>
        <w:autoSpaceDE w:val="0"/>
        <w:autoSpaceDN w:val="0"/>
        <w:adjustRightInd w:val="0"/>
        <w:spacing w:before="120" w:after="120" w:line="220" w:lineRule="exact"/>
        <w:ind w:left="0"/>
        <w:rPr>
          <w:rFonts w:ascii="Times New Roman" w:hAnsi="Times New Roman"/>
          <w:sz w:val="24"/>
          <w:szCs w:val="24"/>
        </w:rPr>
      </w:pPr>
    </w:p>
    <w:p w:rsidR="00633545" w:rsidRPr="00216F6F" w:rsidRDefault="00633545">
      <w:pPr>
        <w:pStyle w:val="ColorfulList-Accent1"/>
        <w:numPr>
          <w:ilvl w:val="0"/>
          <w:numId w:val="10"/>
        </w:numPr>
        <w:autoSpaceDE w:val="0"/>
        <w:autoSpaceDN w:val="0"/>
        <w:adjustRightInd w:val="0"/>
        <w:spacing w:before="120" w:after="120" w:line="220" w:lineRule="exact"/>
        <w:ind w:left="360"/>
        <w:rPr>
          <w:rFonts w:ascii="Times New Roman" w:hAnsi="Times New Roman"/>
          <w:sz w:val="24"/>
          <w:szCs w:val="24"/>
        </w:rPr>
      </w:pPr>
      <w:r w:rsidRPr="00216F6F">
        <w:rPr>
          <w:rFonts w:ascii="Times New Roman" w:hAnsi="Times New Roman"/>
          <w:sz w:val="24"/>
          <w:szCs w:val="24"/>
        </w:rPr>
        <w:t>Periodic written reports and/or on-site evaluations for long-term projects will be required.  Final reports will be required for all projects over $750.</w:t>
      </w:r>
      <w:r w:rsidRPr="00216F6F">
        <w:rPr>
          <w:rFonts w:ascii="Times New Roman" w:hAnsi="Times New Roman"/>
          <w:sz w:val="24"/>
          <w:szCs w:val="24"/>
        </w:rPr>
        <w:br/>
      </w:r>
    </w:p>
    <w:p w:rsidR="00633545" w:rsidRPr="00216F6F" w:rsidRDefault="00633545" w:rsidP="00633545">
      <w:pPr>
        <w:pStyle w:val="ColorfulList-Accent1"/>
        <w:numPr>
          <w:ilvl w:val="0"/>
          <w:numId w:val="10"/>
        </w:numPr>
        <w:autoSpaceDE w:val="0"/>
        <w:autoSpaceDN w:val="0"/>
        <w:adjustRightInd w:val="0"/>
        <w:spacing w:before="120" w:after="120" w:line="220" w:lineRule="exact"/>
        <w:ind w:left="360"/>
        <w:rPr>
          <w:rFonts w:ascii="Times New Roman" w:hAnsi="Times New Roman"/>
          <w:sz w:val="24"/>
          <w:szCs w:val="24"/>
        </w:rPr>
      </w:pPr>
      <w:r w:rsidRPr="00216F6F">
        <w:rPr>
          <w:rFonts w:ascii="Times New Roman" w:hAnsi="Times New Roman"/>
          <w:sz w:val="24"/>
          <w:szCs w:val="24"/>
        </w:rPr>
        <w:t>Grant recipients and school principal will be asked to sign an agreement form when accepting their grant acknowledging that these guidelines and requirements will be addressed as stipulated in this application.</w:t>
      </w:r>
      <w:r w:rsidRPr="00216F6F">
        <w:rPr>
          <w:rFonts w:ascii="Times New Roman" w:hAnsi="Times New Roman"/>
          <w:sz w:val="24"/>
          <w:szCs w:val="24"/>
        </w:rPr>
        <w:br/>
      </w:r>
    </w:p>
    <w:p w:rsidR="00633545" w:rsidRPr="00216F6F" w:rsidRDefault="00633545">
      <w:pPr>
        <w:rPr>
          <w:szCs w:val="24"/>
        </w:rPr>
      </w:pPr>
    </w:p>
    <w:p w:rsidR="00633545" w:rsidRPr="00216F6F" w:rsidRDefault="00633545">
      <w:pPr>
        <w:rPr>
          <w:szCs w:val="24"/>
        </w:rPr>
      </w:pPr>
    </w:p>
    <w:p w:rsidR="00633545" w:rsidRPr="00216F6F" w:rsidRDefault="00633545">
      <w:pPr>
        <w:rPr>
          <w:szCs w:val="24"/>
        </w:rPr>
      </w:pPr>
    </w:p>
    <w:p w:rsidR="00633545" w:rsidRPr="00216F6F" w:rsidRDefault="00633545">
      <w:pPr>
        <w:rPr>
          <w:szCs w:val="24"/>
        </w:rPr>
      </w:pPr>
    </w:p>
    <w:p w:rsidR="00633545" w:rsidRPr="00216F6F" w:rsidRDefault="00633545">
      <w:pPr>
        <w:rPr>
          <w:szCs w:val="24"/>
        </w:rPr>
      </w:pPr>
    </w:p>
    <w:p w:rsidR="00633545" w:rsidRPr="00216F6F" w:rsidRDefault="00633545" w:rsidP="00633545">
      <w:pPr>
        <w:pStyle w:val="ColorfulList-Accent1"/>
        <w:autoSpaceDE w:val="0"/>
        <w:autoSpaceDN w:val="0"/>
        <w:adjustRightInd w:val="0"/>
        <w:spacing w:before="120" w:after="120" w:line="220" w:lineRule="exact"/>
        <w:ind w:left="0"/>
        <w:rPr>
          <w:rFonts w:ascii="Times New Roman" w:hAnsi="Times New Roman"/>
          <w:sz w:val="24"/>
          <w:szCs w:val="24"/>
        </w:rPr>
      </w:pPr>
      <w:r w:rsidRPr="00216F6F">
        <w:rPr>
          <w:rFonts w:ascii="Times New Roman" w:hAnsi="Times New Roman"/>
          <w:sz w:val="24"/>
          <w:szCs w:val="24"/>
        </w:rPr>
        <w:t>* Programs/committees funded must follow the general guidelines of the California PTA as written in the Toolkit (available at http://www.capta.org/sections/resources/downloads/toolkit-2009/toolkit-en.pdf)</w:t>
      </w:r>
    </w:p>
    <w:p w:rsidR="00633545" w:rsidRDefault="00633545" w:rsidP="00633545">
      <w:pPr>
        <w:pStyle w:val="Heading5"/>
        <w:pBdr>
          <w:top w:val="single" w:sz="4" w:space="20" w:color="auto"/>
          <w:left w:val="single" w:sz="4" w:space="4" w:color="auto"/>
          <w:bottom w:val="single" w:sz="4" w:space="1" w:color="auto"/>
          <w:right w:val="single" w:sz="4" w:space="4" w:color="auto"/>
        </w:pBdr>
        <w:tabs>
          <w:tab w:val="left" w:pos="495"/>
          <w:tab w:val="center" w:pos="5112"/>
        </w:tabs>
        <w:jc w:val="left"/>
        <w:rPr>
          <w:rFonts w:ascii="Times New Roman" w:hAnsi="Times New Roman"/>
          <w:color w:val="1D52CA"/>
          <w:sz w:val="28"/>
        </w:rPr>
      </w:pPr>
      <w:r>
        <w:rPr>
          <w:rFonts w:ascii="Times New Roman" w:hAnsi="Times New Roman"/>
          <w:color w:val="1D52CA"/>
          <w:sz w:val="28"/>
        </w:rPr>
        <w:lastRenderedPageBreak/>
        <w:tab/>
      </w:r>
      <w:r>
        <w:rPr>
          <w:rFonts w:ascii="Times New Roman" w:hAnsi="Times New Roman"/>
          <w:color w:val="1D52CA"/>
          <w:sz w:val="28"/>
        </w:rPr>
        <w:tab/>
        <w:t xml:space="preserve">Instructions for PTA Grant Application for Program and Committee </w:t>
      </w:r>
    </w:p>
    <w:p w:rsidR="00633545" w:rsidRDefault="00633545">
      <w:pPr>
        <w:pStyle w:val="Heading5"/>
        <w:pBdr>
          <w:top w:val="single" w:sz="4" w:space="20" w:color="auto"/>
          <w:left w:val="single" w:sz="4" w:space="4" w:color="auto"/>
          <w:bottom w:val="single" w:sz="4" w:space="1" w:color="auto"/>
          <w:right w:val="single" w:sz="4" w:space="4" w:color="auto"/>
        </w:pBdr>
        <w:rPr>
          <w:rFonts w:ascii="Times New Roman" w:hAnsi="Times New Roman"/>
          <w:color w:val="auto"/>
          <w:sz w:val="28"/>
        </w:rPr>
      </w:pPr>
      <w:r>
        <w:rPr>
          <w:rFonts w:ascii="Times New Roman" w:hAnsi="Times New Roman"/>
          <w:color w:val="auto"/>
          <w:sz w:val="28"/>
        </w:rPr>
        <w:t xml:space="preserve"> </w:t>
      </w:r>
    </w:p>
    <w:p w:rsidR="00633545" w:rsidRDefault="00633545"/>
    <w:p w:rsidR="00633545" w:rsidRDefault="00633545">
      <w:pPr>
        <w:pStyle w:val="ApBody"/>
        <w:rPr>
          <w:color w:val="auto"/>
        </w:rPr>
      </w:pPr>
    </w:p>
    <w:p w:rsidR="00633545" w:rsidRPr="00216F6F" w:rsidRDefault="00633545">
      <w:pPr>
        <w:pStyle w:val="ApBody"/>
        <w:ind w:left="0"/>
        <w:rPr>
          <w:caps/>
          <w:color w:val="auto"/>
          <w:sz w:val="24"/>
          <w:szCs w:val="24"/>
        </w:rPr>
      </w:pPr>
      <w:r w:rsidRPr="00216F6F">
        <w:rPr>
          <w:b/>
          <w:caps/>
          <w:color w:val="auto"/>
          <w:sz w:val="24"/>
          <w:szCs w:val="24"/>
        </w:rPr>
        <w:t>When is the application due?</w:t>
      </w:r>
      <w:r w:rsidRPr="00216F6F">
        <w:rPr>
          <w:b/>
          <w:caps/>
          <w:color w:val="auto"/>
          <w:sz w:val="24"/>
          <w:szCs w:val="24"/>
        </w:rPr>
        <w:br/>
      </w:r>
      <w:r w:rsidRPr="00216F6F">
        <w:rPr>
          <w:b/>
          <w:color w:val="auto"/>
          <w:sz w:val="24"/>
          <w:szCs w:val="24"/>
        </w:rPr>
        <w:t>Deadline</w:t>
      </w:r>
      <w:r w:rsidRPr="00216F6F">
        <w:rPr>
          <w:color w:val="auto"/>
          <w:sz w:val="24"/>
          <w:szCs w:val="24"/>
        </w:rPr>
        <w:t xml:space="preserve">:  Applications are due no later than </w:t>
      </w:r>
      <w:r w:rsidRPr="00216F6F">
        <w:rPr>
          <w:b/>
          <w:color w:val="auto"/>
          <w:sz w:val="24"/>
          <w:szCs w:val="24"/>
        </w:rPr>
        <w:t>April 1, 2010.</w:t>
      </w:r>
    </w:p>
    <w:p w:rsidR="00633545" w:rsidRPr="00216F6F" w:rsidRDefault="00633545">
      <w:pPr>
        <w:pStyle w:val="ApDingbatBody"/>
        <w:spacing w:line="360" w:lineRule="auto"/>
        <w:ind w:left="0" w:firstLine="0"/>
        <w:jc w:val="both"/>
        <w:rPr>
          <w:color w:val="auto"/>
          <w:sz w:val="24"/>
          <w:szCs w:val="24"/>
        </w:rPr>
      </w:pPr>
    </w:p>
    <w:p w:rsidR="00633545" w:rsidRPr="00216F6F" w:rsidRDefault="00633545">
      <w:pPr>
        <w:pStyle w:val="ApDingbatBody"/>
        <w:spacing w:line="360" w:lineRule="auto"/>
        <w:ind w:left="0" w:firstLine="0"/>
        <w:jc w:val="both"/>
        <w:rPr>
          <w:b/>
          <w:color w:val="auto"/>
          <w:sz w:val="24"/>
          <w:szCs w:val="24"/>
        </w:rPr>
      </w:pPr>
      <w:r w:rsidRPr="00216F6F">
        <w:rPr>
          <w:b/>
          <w:color w:val="auto"/>
          <w:sz w:val="24"/>
          <w:szCs w:val="24"/>
        </w:rPr>
        <w:t>WHAT DOES A COMPLETE APPLICATION INCLUDE?</w:t>
      </w:r>
    </w:p>
    <w:p w:rsidR="00633545" w:rsidRPr="00216F6F" w:rsidRDefault="00633545">
      <w:pPr>
        <w:pStyle w:val="ApDingbatBody"/>
        <w:spacing w:line="360" w:lineRule="auto"/>
        <w:ind w:left="0" w:firstLine="0"/>
        <w:rPr>
          <w:color w:val="auto"/>
          <w:sz w:val="24"/>
          <w:szCs w:val="24"/>
        </w:rPr>
      </w:pPr>
      <w:r w:rsidRPr="00216F6F">
        <w:rPr>
          <w:color w:val="auto"/>
          <w:sz w:val="24"/>
          <w:szCs w:val="24"/>
        </w:rPr>
        <w:t>Each application must include the following in this required order:</w:t>
      </w:r>
    </w:p>
    <w:p w:rsidR="00633545" w:rsidRPr="00216F6F" w:rsidRDefault="00633545" w:rsidP="00633545">
      <w:pPr>
        <w:pStyle w:val="ApBody"/>
        <w:ind w:left="1800"/>
        <w:rPr>
          <w:color w:val="auto"/>
          <w:sz w:val="24"/>
          <w:szCs w:val="24"/>
        </w:rPr>
      </w:pPr>
      <w:r w:rsidRPr="00216F6F">
        <w:rPr>
          <w:b/>
          <w:color w:val="auto"/>
          <w:sz w:val="24"/>
          <w:szCs w:val="24"/>
        </w:rPr>
        <w:t>Cover Sheet</w:t>
      </w:r>
      <w:r w:rsidRPr="00216F6F">
        <w:rPr>
          <w:color w:val="auto"/>
          <w:sz w:val="24"/>
          <w:szCs w:val="24"/>
        </w:rPr>
        <w:t>:  complete and accurate</w:t>
      </w:r>
    </w:p>
    <w:p w:rsidR="00633545" w:rsidRPr="00216F6F" w:rsidRDefault="00633545" w:rsidP="00633545">
      <w:pPr>
        <w:pStyle w:val="ApBody"/>
        <w:ind w:left="1800"/>
        <w:rPr>
          <w:color w:val="auto"/>
          <w:sz w:val="24"/>
          <w:szCs w:val="24"/>
        </w:rPr>
      </w:pPr>
      <w:r w:rsidRPr="00216F6F">
        <w:rPr>
          <w:b/>
          <w:color w:val="auto"/>
          <w:sz w:val="24"/>
          <w:szCs w:val="24"/>
        </w:rPr>
        <w:t>Proposal Narrative</w:t>
      </w:r>
      <w:r w:rsidRPr="00216F6F">
        <w:rPr>
          <w:color w:val="auto"/>
          <w:sz w:val="24"/>
          <w:szCs w:val="24"/>
        </w:rPr>
        <w:t xml:space="preserve">:  complete and detailed </w:t>
      </w:r>
    </w:p>
    <w:p w:rsidR="00633545" w:rsidRPr="00216F6F" w:rsidRDefault="00633545" w:rsidP="00633545">
      <w:pPr>
        <w:pStyle w:val="ApBody"/>
        <w:ind w:left="1800"/>
        <w:rPr>
          <w:color w:val="auto"/>
          <w:sz w:val="24"/>
          <w:szCs w:val="24"/>
        </w:rPr>
      </w:pPr>
      <w:r w:rsidRPr="00216F6F">
        <w:rPr>
          <w:b/>
          <w:color w:val="auto"/>
          <w:sz w:val="24"/>
          <w:szCs w:val="24"/>
        </w:rPr>
        <w:t>Budget</w:t>
      </w:r>
      <w:r w:rsidRPr="00216F6F">
        <w:rPr>
          <w:color w:val="auto"/>
          <w:sz w:val="24"/>
          <w:szCs w:val="24"/>
        </w:rPr>
        <w:t>:  with required detailed cost estimate attachments</w:t>
      </w:r>
    </w:p>
    <w:p w:rsidR="00633545" w:rsidRPr="00216F6F" w:rsidRDefault="00633545" w:rsidP="00633545">
      <w:pPr>
        <w:pStyle w:val="ApBody"/>
        <w:ind w:left="1800"/>
        <w:rPr>
          <w:color w:val="auto"/>
          <w:sz w:val="24"/>
          <w:szCs w:val="24"/>
        </w:rPr>
      </w:pPr>
      <w:r w:rsidRPr="00216F6F">
        <w:rPr>
          <w:b/>
          <w:color w:val="auto"/>
          <w:sz w:val="24"/>
          <w:szCs w:val="24"/>
        </w:rPr>
        <w:t>Principal’s Agreement</w:t>
      </w:r>
      <w:r w:rsidRPr="00216F6F">
        <w:rPr>
          <w:color w:val="auto"/>
          <w:sz w:val="24"/>
          <w:szCs w:val="24"/>
        </w:rPr>
        <w:t>:  complete with narrative and signature</w:t>
      </w:r>
    </w:p>
    <w:p w:rsidR="00633545" w:rsidRPr="00216F6F" w:rsidRDefault="00633545">
      <w:pPr>
        <w:pStyle w:val="ApBody"/>
        <w:ind w:left="0"/>
        <w:rPr>
          <w:rFonts w:ascii="Calibri" w:hAnsi="Calibri"/>
          <w:color w:val="auto"/>
          <w:sz w:val="24"/>
          <w:szCs w:val="24"/>
        </w:rPr>
      </w:pPr>
    </w:p>
    <w:p w:rsidR="00633545" w:rsidRPr="00216F6F" w:rsidRDefault="00633545">
      <w:pPr>
        <w:pStyle w:val="ApBody"/>
        <w:spacing w:after="120"/>
        <w:ind w:left="0"/>
        <w:rPr>
          <w:b/>
          <w:color w:val="auto"/>
          <w:sz w:val="24"/>
          <w:szCs w:val="24"/>
        </w:rPr>
      </w:pPr>
      <w:r w:rsidRPr="00216F6F">
        <w:rPr>
          <w:b/>
          <w:color w:val="auto"/>
          <w:sz w:val="24"/>
          <w:szCs w:val="24"/>
        </w:rPr>
        <w:t>HOW WILL A GRANT BE CHOSEN?</w:t>
      </w:r>
    </w:p>
    <w:p w:rsidR="00633545" w:rsidRPr="00216F6F" w:rsidRDefault="00633545">
      <w:pPr>
        <w:pStyle w:val="ApDingbatBody"/>
        <w:tabs>
          <w:tab w:val="left" w:pos="180"/>
        </w:tabs>
        <w:ind w:left="180" w:firstLine="0"/>
        <w:rPr>
          <w:caps/>
          <w:color w:val="auto"/>
          <w:sz w:val="24"/>
          <w:szCs w:val="24"/>
        </w:rPr>
      </w:pPr>
      <w:r w:rsidRPr="00216F6F">
        <w:rPr>
          <w:color w:val="auto"/>
          <w:sz w:val="24"/>
          <w:szCs w:val="24"/>
        </w:rPr>
        <w:t>Selection Process:</w:t>
      </w:r>
    </w:p>
    <w:p w:rsidR="00633545" w:rsidRPr="00216F6F" w:rsidRDefault="00633545">
      <w:pPr>
        <w:pStyle w:val="ApDingbatBody"/>
        <w:tabs>
          <w:tab w:val="left" w:pos="180"/>
        </w:tabs>
        <w:ind w:left="180" w:firstLine="0"/>
        <w:rPr>
          <w:color w:val="auto"/>
          <w:spacing w:val="-2"/>
          <w:sz w:val="24"/>
          <w:szCs w:val="24"/>
        </w:rPr>
      </w:pPr>
      <w:r w:rsidRPr="00216F6F">
        <w:rPr>
          <w:color w:val="auto"/>
          <w:spacing w:val="-2"/>
          <w:sz w:val="24"/>
          <w:szCs w:val="24"/>
        </w:rPr>
        <w:t xml:space="preserve">April 1 – 7, 2010– Grant reviewed by </w:t>
      </w:r>
      <w:r w:rsidRPr="00216F6F">
        <w:rPr>
          <w:color w:val="auto"/>
          <w:sz w:val="24"/>
          <w:szCs w:val="24"/>
        </w:rPr>
        <w:t>the PTA’s Prioritization Committee</w:t>
      </w:r>
    </w:p>
    <w:p w:rsidR="00633545" w:rsidRPr="00216F6F" w:rsidRDefault="00633545">
      <w:pPr>
        <w:pStyle w:val="ApDingbatBody"/>
        <w:tabs>
          <w:tab w:val="left" w:pos="180"/>
        </w:tabs>
        <w:ind w:left="180" w:firstLine="0"/>
        <w:rPr>
          <w:color w:val="auto"/>
          <w:spacing w:val="-2"/>
          <w:sz w:val="24"/>
          <w:szCs w:val="24"/>
        </w:rPr>
      </w:pPr>
      <w:r w:rsidRPr="00216F6F">
        <w:rPr>
          <w:color w:val="auto"/>
          <w:spacing w:val="-2"/>
          <w:sz w:val="24"/>
          <w:szCs w:val="24"/>
        </w:rPr>
        <w:t>May 1-7, 2010 – Presentation of grant proposal by applicant (for programs without instructional minutes impact) and Principal (for programs with instructional minutes impact) to Prioritization Committee</w:t>
      </w:r>
    </w:p>
    <w:p w:rsidR="00633545" w:rsidRPr="00216F6F" w:rsidRDefault="00633545">
      <w:pPr>
        <w:pStyle w:val="ApDingbatBody"/>
        <w:tabs>
          <w:tab w:val="left" w:pos="180"/>
        </w:tabs>
        <w:ind w:left="180" w:firstLine="0"/>
        <w:rPr>
          <w:color w:val="auto"/>
          <w:spacing w:val="-2"/>
          <w:sz w:val="24"/>
          <w:szCs w:val="24"/>
        </w:rPr>
      </w:pPr>
      <w:r w:rsidRPr="00216F6F">
        <w:rPr>
          <w:color w:val="auto"/>
          <w:spacing w:val="-2"/>
          <w:sz w:val="24"/>
          <w:szCs w:val="24"/>
        </w:rPr>
        <w:t>June 10, 1010 – PTA Board reviews recommendations and budget</w:t>
      </w:r>
    </w:p>
    <w:p w:rsidR="00633545" w:rsidRPr="00216F6F" w:rsidRDefault="00633545">
      <w:pPr>
        <w:pStyle w:val="ApDingbatBody"/>
        <w:tabs>
          <w:tab w:val="left" w:pos="180"/>
        </w:tabs>
        <w:ind w:left="180" w:firstLine="0"/>
        <w:rPr>
          <w:color w:val="auto"/>
          <w:spacing w:val="-2"/>
          <w:sz w:val="24"/>
          <w:szCs w:val="24"/>
        </w:rPr>
      </w:pPr>
      <w:r w:rsidRPr="00216F6F">
        <w:rPr>
          <w:color w:val="auto"/>
          <w:spacing w:val="-2"/>
          <w:sz w:val="24"/>
          <w:szCs w:val="24"/>
        </w:rPr>
        <w:t>June 22</w:t>
      </w:r>
      <w:r w:rsidRPr="00216F6F">
        <w:rPr>
          <w:color w:val="auto"/>
          <w:spacing w:val="-2"/>
          <w:sz w:val="24"/>
          <w:szCs w:val="24"/>
          <w:vertAlign w:val="superscript"/>
        </w:rPr>
        <w:t>nd</w:t>
      </w:r>
      <w:r w:rsidRPr="00216F6F">
        <w:rPr>
          <w:color w:val="auto"/>
          <w:spacing w:val="-2"/>
          <w:sz w:val="24"/>
          <w:szCs w:val="24"/>
        </w:rPr>
        <w:t>, 2010- PTA General Association special meeting to review recommendations and budget</w:t>
      </w:r>
    </w:p>
    <w:p w:rsidR="00633545" w:rsidRPr="00216F6F" w:rsidRDefault="00633545">
      <w:pPr>
        <w:pStyle w:val="ApDingbatBody"/>
        <w:tabs>
          <w:tab w:val="left" w:pos="180"/>
        </w:tabs>
        <w:spacing w:before="120"/>
        <w:ind w:left="180" w:firstLine="0"/>
        <w:rPr>
          <w:color w:val="auto"/>
          <w:sz w:val="24"/>
          <w:szCs w:val="24"/>
        </w:rPr>
      </w:pPr>
      <w:r w:rsidRPr="00216F6F">
        <w:rPr>
          <w:color w:val="auto"/>
          <w:spacing w:val="-2"/>
          <w:sz w:val="24"/>
          <w:szCs w:val="24"/>
        </w:rPr>
        <w:tab/>
      </w:r>
    </w:p>
    <w:p w:rsidR="00633545" w:rsidRPr="00216F6F" w:rsidRDefault="00633545">
      <w:pPr>
        <w:pStyle w:val="ApBody"/>
        <w:ind w:left="0"/>
        <w:rPr>
          <w:b/>
          <w:color w:val="auto"/>
          <w:sz w:val="24"/>
          <w:szCs w:val="24"/>
        </w:rPr>
      </w:pPr>
      <w:r w:rsidRPr="00216F6F">
        <w:rPr>
          <w:b/>
          <w:color w:val="auto"/>
          <w:sz w:val="24"/>
          <w:szCs w:val="24"/>
        </w:rPr>
        <w:t>HOW DO I SUBMIT MY APPLICATION?</w:t>
      </w:r>
    </w:p>
    <w:p w:rsidR="00633545" w:rsidRPr="00216F6F" w:rsidRDefault="00633545" w:rsidP="00633545">
      <w:pPr>
        <w:pStyle w:val="ApBody"/>
        <w:ind w:left="0"/>
        <w:rPr>
          <w:b/>
          <w:color w:val="auto"/>
          <w:sz w:val="24"/>
          <w:szCs w:val="24"/>
        </w:rPr>
      </w:pPr>
      <w:r w:rsidRPr="00216F6F">
        <w:rPr>
          <w:color w:val="auto"/>
          <w:sz w:val="24"/>
          <w:szCs w:val="24"/>
        </w:rPr>
        <w:t>Deliver, email or mail a single copy of your application to the Crocker Highlands PTA at 525 Midcrest Road, Oakland, CA 94610 or president@crockerschool.org.</w:t>
      </w:r>
    </w:p>
    <w:p w:rsidR="00633545" w:rsidRPr="00216F6F" w:rsidRDefault="00633545">
      <w:pPr>
        <w:pStyle w:val="ApBody"/>
        <w:ind w:left="0"/>
        <w:jc w:val="center"/>
        <w:rPr>
          <w:b/>
          <w:color w:val="auto"/>
          <w:sz w:val="24"/>
          <w:szCs w:val="24"/>
          <w:u w:val="single"/>
        </w:rPr>
      </w:pPr>
    </w:p>
    <w:p w:rsidR="00633545" w:rsidRPr="00216F6F" w:rsidRDefault="00633545">
      <w:pPr>
        <w:pStyle w:val="ApBody"/>
        <w:ind w:left="0"/>
        <w:jc w:val="center"/>
        <w:rPr>
          <w:b/>
          <w:color w:val="auto"/>
          <w:sz w:val="24"/>
          <w:szCs w:val="24"/>
          <w:u w:val="single"/>
        </w:rPr>
      </w:pPr>
    </w:p>
    <w:p w:rsidR="00633545" w:rsidRPr="00216F6F" w:rsidRDefault="00633545">
      <w:pPr>
        <w:pStyle w:val="ApBody"/>
        <w:ind w:left="0"/>
        <w:jc w:val="center"/>
        <w:rPr>
          <w:b/>
          <w:color w:val="auto"/>
          <w:sz w:val="24"/>
          <w:szCs w:val="24"/>
          <w:u w:val="single"/>
        </w:rPr>
      </w:pPr>
    </w:p>
    <w:p w:rsidR="00633545" w:rsidRDefault="00633545">
      <w:pPr>
        <w:pStyle w:val="ApBody"/>
        <w:ind w:left="0"/>
        <w:jc w:val="center"/>
        <w:rPr>
          <w:b/>
          <w:color w:val="1D52CA"/>
          <w:sz w:val="28"/>
        </w:rPr>
      </w:pPr>
      <w:r>
        <w:rPr>
          <w:b/>
          <w:color w:val="auto"/>
          <w:sz w:val="24"/>
          <w:szCs w:val="24"/>
          <w:u w:val="single"/>
        </w:rPr>
        <w:br w:type="page"/>
      </w:r>
      <w:r>
        <w:rPr>
          <w:b/>
          <w:color w:val="1D52CA"/>
          <w:sz w:val="28"/>
        </w:rPr>
        <w:lastRenderedPageBreak/>
        <w:t>Grant Application for PTA Program and Committee</w:t>
      </w:r>
    </w:p>
    <w:p w:rsidR="00633545" w:rsidRPr="009041C6" w:rsidRDefault="00633545" w:rsidP="00633545">
      <w:pPr>
        <w:pStyle w:val="ApBody"/>
        <w:ind w:left="0"/>
        <w:jc w:val="center"/>
        <w:rPr>
          <w:b/>
          <w:caps/>
          <w:color w:val="auto"/>
          <w:sz w:val="32"/>
        </w:rPr>
      </w:pPr>
      <w:r>
        <w:rPr>
          <w:b/>
          <w:caps/>
          <w:color w:val="auto"/>
          <w:sz w:val="32"/>
        </w:rPr>
        <w:t>Cover SheeT</w:t>
      </w:r>
    </w:p>
    <w:p w:rsidR="00633545" w:rsidRPr="00216F6F" w:rsidRDefault="00633545" w:rsidP="00633545">
      <w:pPr>
        <w:pStyle w:val="Heading2"/>
        <w:tabs>
          <w:tab w:val="right" w:leader="underscore" w:pos="10440"/>
        </w:tabs>
        <w:spacing w:line="360" w:lineRule="auto"/>
        <w:rPr>
          <w:rFonts w:ascii="Times New Roman" w:hAnsi="Times New Roman"/>
          <w:b/>
          <w:color w:val="auto"/>
          <w:sz w:val="24"/>
          <w:szCs w:val="24"/>
        </w:rPr>
      </w:pPr>
      <w:r w:rsidRPr="00216F6F">
        <w:rPr>
          <w:rFonts w:ascii="Times New Roman" w:hAnsi="Times New Roman"/>
          <w:b/>
          <w:color w:val="auto"/>
          <w:sz w:val="24"/>
          <w:szCs w:val="24"/>
        </w:rPr>
        <w:t xml:space="preserve"> A. Program/Committee Title </w:t>
      </w:r>
      <w:r w:rsidRPr="00216F6F">
        <w:rPr>
          <w:rFonts w:ascii="Times New Roman" w:hAnsi="Times New Roman"/>
          <w:color w:val="auto"/>
          <w:sz w:val="24"/>
          <w:szCs w:val="24"/>
        </w:rPr>
        <w:t>(5 words or less):</w:t>
      </w:r>
      <w:r w:rsidRPr="00216F6F">
        <w:rPr>
          <w:rFonts w:ascii="Times New Roman" w:hAnsi="Times New Roman"/>
          <w:color w:val="auto"/>
          <w:sz w:val="24"/>
          <w:szCs w:val="24"/>
        </w:rPr>
        <w:tab/>
      </w:r>
    </w:p>
    <w:p w:rsidR="00633545" w:rsidRPr="00216F6F" w:rsidRDefault="00633545" w:rsidP="00633545">
      <w:pPr>
        <w:pStyle w:val="Heading2"/>
        <w:tabs>
          <w:tab w:val="right" w:leader="underscore" w:pos="10440"/>
        </w:tabs>
        <w:spacing w:line="360" w:lineRule="auto"/>
        <w:rPr>
          <w:rFonts w:ascii="Times New Roman" w:hAnsi="Times New Roman"/>
          <w:color w:val="auto"/>
          <w:sz w:val="24"/>
          <w:szCs w:val="24"/>
        </w:rPr>
      </w:pPr>
      <w:r w:rsidRPr="00216F6F">
        <w:rPr>
          <w:rFonts w:ascii="Times New Roman" w:hAnsi="Times New Roman"/>
          <w:b/>
          <w:color w:val="auto"/>
          <w:sz w:val="24"/>
          <w:szCs w:val="24"/>
        </w:rPr>
        <w:t>Program/Committee Description</w:t>
      </w:r>
      <w:r w:rsidRPr="00216F6F">
        <w:rPr>
          <w:rFonts w:ascii="Times New Roman" w:hAnsi="Times New Roman"/>
          <w:color w:val="auto"/>
          <w:sz w:val="24"/>
          <w:szCs w:val="24"/>
        </w:rPr>
        <w:t xml:space="preserve"> (25 words or less):</w:t>
      </w:r>
      <w:r w:rsidRPr="00216F6F">
        <w:rPr>
          <w:rFonts w:ascii="Times New Roman" w:hAnsi="Times New Roman"/>
          <w:color w:val="auto"/>
          <w:sz w:val="24"/>
          <w:szCs w:val="24"/>
        </w:rPr>
        <w:tab/>
      </w:r>
    </w:p>
    <w:p w:rsidR="00633545" w:rsidRPr="00216F6F" w:rsidRDefault="00633545" w:rsidP="00633545">
      <w:pPr>
        <w:tabs>
          <w:tab w:val="right" w:leader="underscore" w:pos="10440"/>
        </w:tabs>
        <w:spacing w:line="360" w:lineRule="auto"/>
        <w:rPr>
          <w:rFonts w:ascii="Times New Roman" w:hAnsi="Times New Roman"/>
          <w:szCs w:val="24"/>
        </w:rPr>
      </w:pPr>
      <w:r w:rsidRPr="00216F6F">
        <w:rPr>
          <w:rFonts w:ascii="Times New Roman" w:hAnsi="Times New Roman"/>
          <w:szCs w:val="24"/>
        </w:rPr>
        <w:t xml:space="preserve">    </w:t>
      </w:r>
      <w:r w:rsidRPr="00216F6F">
        <w:rPr>
          <w:rFonts w:ascii="Times New Roman" w:hAnsi="Times New Roman"/>
          <w:szCs w:val="24"/>
        </w:rPr>
        <w:tab/>
      </w:r>
    </w:p>
    <w:p w:rsidR="00633545" w:rsidRPr="00216F6F" w:rsidRDefault="00633545" w:rsidP="00633545">
      <w:pPr>
        <w:pStyle w:val="Heading2"/>
        <w:tabs>
          <w:tab w:val="right" w:leader="underscore" w:pos="10440"/>
        </w:tabs>
        <w:spacing w:line="360" w:lineRule="auto"/>
        <w:rPr>
          <w:rFonts w:ascii="Times New Roman" w:hAnsi="Times New Roman"/>
          <w:b/>
          <w:color w:val="auto"/>
          <w:sz w:val="24"/>
          <w:szCs w:val="24"/>
        </w:rPr>
      </w:pPr>
      <w:r w:rsidRPr="00216F6F">
        <w:rPr>
          <w:rFonts w:ascii="Times New Roman" w:hAnsi="Times New Roman"/>
          <w:b/>
          <w:color w:val="auto"/>
          <w:sz w:val="24"/>
          <w:szCs w:val="24"/>
        </w:rPr>
        <w:t>Amount Requested_____________________</w:t>
      </w:r>
    </w:p>
    <w:p w:rsidR="00633545" w:rsidRPr="00216F6F" w:rsidRDefault="00633545" w:rsidP="00633545">
      <w:pPr>
        <w:pStyle w:val="Heading2"/>
        <w:tabs>
          <w:tab w:val="right" w:leader="underscore" w:pos="10440"/>
        </w:tabs>
        <w:spacing w:line="360" w:lineRule="auto"/>
        <w:rPr>
          <w:rFonts w:ascii="Times New Roman" w:hAnsi="Times New Roman"/>
          <w:b/>
          <w:sz w:val="24"/>
          <w:szCs w:val="24"/>
        </w:rPr>
      </w:pPr>
      <w:r w:rsidRPr="00216F6F">
        <w:rPr>
          <w:rFonts w:ascii="Times New Roman" w:hAnsi="Times New Roman"/>
          <w:b/>
          <w:sz w:val="24"/>
          <w:szCs w:val="24"/>
        </w:rPr>
        <w:t xml:space="preserve">Number of students (parents and/or teachers and staff) directly affected: _____   </w:t>
      </w:r>
    </w:p>
    <w:p w:rsidR="00633545" w:rsidRPr="00216F6F" w:rsidRDefault="00633545" w:rsidP="00633545">
      <w:pPr>
        <w:pStyle w:val="Heading2"/>
        <w:tabs>
          <w:tab w:val="right" w:leader="underscore" w:pos="10440"/>
        </w:tabs>
        <w:spacing w:line="360" w:lineRule="auto"/>
        <w:rPr>
          <w:rFonts w:ascii="Times New Roman" w:hAnsi="Times New Roman"/>
          <w:b/>
          <w:sz w:val="24"/>
          <w:szCs w:val="24"/>
        </w:rPr>
      </w:pPr>
      <w:r w:rsidRPr="00216F6F">
        <w:rPr>
          <w:rFonts w:ascii="Times New Roman" w:hAnsi="Times New Roman"/>
          <w:b/>
          <w:sz w:val="24"/>
          <w:szCs w:val="24"/>
        </w:rPr>
        <w:t xml:space="preserve">Grade level(s): _______________  </w:t>
      </w:r>
    </w:p>
    <w:p w:rsidR="00633545" w:rsidRPr="00216F6F" w:rsidRDefault="00633545" w:rsidP="00633545">
      <w:pPr>
        <w:pStyle w:val="Heading2"/>
        <w:tabs>
          <w:tab w:val="right" w:leader="underscore" w:pos="10440"/>
        </w:tabs>
        <w:spacing w:line="360" w:lineRule="auto"/>
        <w:rPr>
          <w:rFonts w:ascii="Times New Roman" w:hAnsi="Times New Roman"/>
          <w:b/>
          <w:sz w:val="24"/>
          <w:szCs w:val="24"/>
        </w:rPr>
      </w:pPr>
      <w:r w:rsidRPr="00216F6F">
        <w:rPr>
          <w:rFonts w:ascii="Times New Roman" w:hAnsi="Times New Roman"/>
          <w:b/>
          <w:sz w:val="24"/>
          <w:szCs w:val="24"/>
        </w:rPr>
        <w:t xml:space="preserve">% of student (parents and/or teachers and staff) body: </w:t>
      </w:r>
      <w:r w:rsidRPr="00216F6F">
        <w:rPr>
          <w:rFonts w:ascii="Times New Roman" w:hAnsi="Times New Roman"/>
          <w:b/>
          <w:sz w:val="24"/>
          <w:szCs w:val="24"/>
        </w:rPr>
        <w:tab/>
      </w:r>
    </w:p>
    <w:p w:rsidR="00633545" w:rsidRPr="00216F6F" w:rsidRDefault="00633545" w:rsidP="00633545">
      <w:pPr>
        <w:rPr>
          <w:szCs w:val="24"/>
        </w:rPr>
      </w:pPr>
    </w:p>
    <w:p w:rsidR="00633545" w:rsidRPr="00216F6F" w:rsidRDefault="00633545" w:rsidP="00633545">
      <w:pPr>
        <w:tabs>
          <w:tab w:val="right" w:leader="underscore" w:pos="10440"/>
        </w:tabs>
        <w:spacing w:line="360" w:lineRule="auto"/>
        <w:ind w:left="360"/>
        <w:rPr>
          <w:rFonts w:ascii="Times New Roman" w:hAnsi="Times New Roman"/>
          <w:szCs w:val="24"/>
        </w:rPr>
      </w:pPr>
      <w:r w:rsidRPr="00216F6F">
        <w:rPr>
          <w:rFonts w:ascii="Times New Roman" w:hAnsi="Times New Roman"/>
          <w:b/>
          <w:szCs w:val="24"/>
        </w:rPr>
        <w:t>B. Program/Committee Primary Focus Area</w:t>
      </w:r>
      <w:r w:rsidRPr="00216F6F">
        <w:rPr>
          <w:rFonts w:ascii="Times New Roman" w:hAnsi="Times New Roman"/>
          <w:szCs w:val="24"/>
        </w:rPr>
        <w:t xml:space="preserve">: Make </w:t>
      </w:r>
      <w:r w:rsidRPr="00216F6F">
        <w:rPr>
          <w:rFonts w:ascii="Times New Roman" w:hAnsi="Times New Roman"/>
          <w:color w:val="FF0000"/>
          <w:szCs w:val="24"/>
          <w:u w:val="single"/>
        </w:rPr>
        <w:t>one</w:t>
      </w:r>
      <w:r w:rsidRPr="00216F6F">
        <w:rPr>
          <w:rFonts w:ascii="Times New Roman" w:hAnsi="Times New Roman"/>
          <w:szCs w:val="24"/>
        </w:rPr>
        <w:t xml:space="preserve"> selection only by writing the number one on the appropriate line. Align selection with </w:t>
      </w:r>
      <w:r w:rsidRPr="00216F6F">
        <w:rPr>
          <w:rFonts w:ascii="Times New Roman" w:hAnsi="Times New Roman"/>
          <w:szCs w:val="24"/>
          <w:u w:val="single"/>
        </w:rPr>
        <w:t>primary</w:t>
      </w:r>
      <w:r w:rsidRPr="00216F6F">
        <w:rPr>
          <w:rFonts w:ascii="Times New Roman" w:hAnsi="Times New Roman"/>
          <w:szCs w:val="24"/>
        </w:rPr>
        <w:t xml:space="preserve"> focus that will be impacted by grant. Up to two secondary focus areas can also be marked with a number 2 on the appropriate lines.</w:t>
      </w:r>
    </w:p>
    <w:p w:rsidR="00633545" w:rsidRPr="00216F6F" w:rsidRDefault="00633545" w:rsidP="00633545">
      <w:pPr>
        <w:pStyle w:val="Heading1"/>
        <w:tabs>
          <w:tab w:val="left" w:pos="1440"/>
          <w:tab w:val="left" w:pos="4680"/>
          <w:tab w:val="right" w:leader="underscore" w:pos="10440"/>
        </w:tabs>
        <w:spacing w:line="360" w:lineRule="auto"/>
        <w:ind w:left="360"/>
        <w:rPr>
          <w:rFonts w:ascii="Times New Roman" w:hAnsi="Times New Roman"/>
          <w:b w:val="0"/>
          <w:szCs w:val="24"/>
        </w:rPr>
      </w:pPr>
      <w:r w:rsidRPr="00216F6F">
        <w:rPr>
          <w:rFonts w:ascii="Times New Roman" w:hAnsi="Times New Roman"/>
          <w:b w:val="0"/>
          <w:szCs w:val="24"/>
        </w:rPr>
        <w:tab/>
        <w:t xml:space="preserve">_____ Close the racial achievement gap </w:t>
      </w:r>
    </w:p>
    <w:p w:rsidR="00633545" w:rsidRPr="00216F6F" w:rsidRDefault="00633545" w:rsidP="00633545">
      <w:pPr>
        <w:pStyle w:val="Heading1"/>
        <w:tabs>
          <w:tab w:val="left" w:pos="1440"/>
          <w:tab w:val="left" w:pos="4680"/>
          <w:tab w:val="right" w:leader="underscore" w:pos="10440"/>
        </w:tabs>
        <w:spacing w:line="360" w:lineRule="auto"/>
        <w:rPr>
          <w:rFonts w:ascii="Times New Roman" w:hAnsi="Times New Roman"/>
          <w:b w:val="0"/>
          <w:szCs w:val="24"/>
        </w:rPr>
      </w:pPr>
      <w:r w:rsidRPr="00216F6F">
        <w:rPr>
          <w:rFonts w:ascii="Times New Roman" w:hAnsi="Times New Roman"/>
          <w:b w:val="0"/>
          <w:szCs w:val="24"/>
        </w:rPr>
        <w:tab/>
        <w:t>_____ Impact positively the entire school community</w:t>
      </w:r>
    </w:p>
    <w:p w:rsidR="00633545" w:rsidRPr="00216F6F" w:rsidRDefault="00633545" w:rsidP="00633545">
      <w:pPr>
        <w:pStyle w:val="Heading1"/>
        <w:tabs>
          <w:tab w:val="left" w:pos="1440"/>
          <w:tab w:val="left" w:pos="4680"/>
          <w:tab w:val="right" w:leader="underscore" w:pos="10440"/>
        </w:tabs>
        <w:spacing w:line="360" w:lineRule="auto"/>
        <w:rPr>
          <w:rFonts w:ascii="Times New Roman" w:hAnsi="Times New Roman"/>
          <w:b w:val="0"/>
          <w:szCs w:val="24"/>
        </w:rPr>
      </w:pPr>
      <w:r w:rsidRPr="00216F6F">
        <w:rPr>
          <w:rFonts w:ascii="Times New Roman" w:hAnsi="Times New Roman"/>
          <w:b w:val="0"/>
          <w:szCs w:val="24"/>
        </w:rPr>
        <w:tab/>
      </w:r>
      <w:r w:rsidRPr="00216F6F">
        <w:rPr>
          <w:rFonts w:ascii="Times New Roman" w:hAnsi="Times New Roman"/>
          <w:szCs w:val="24"/>
        </w:rPr>
        <w:t xml:space="preserve">_____ </w:t>
      </w:r>
      <w:r w:rsidRPr="00216F6F">
        <w:rPr>
          <w:rFonts w:ascii="Times New Roman" w:hAnsi="Times New Roman"/>
          <w:b w:val="0"/>
          <w:szCs w:val="24"/>
        </w:rPr>
        <w:t>Create a sustainable environment</w:t>
      </w:r>
    </w:p>
    <w:p w:rsidR="00633545" w:rsidRPr="00216F6F" w:rsidRDefault="00633545" w:rsidP="00633545">
      <w:pPr>
        <w:tabs>
          <w:tab w:val="left" w:pos="1440"/>
          <w:tab w:val="left" w:pos="4680"/>
        </w:tabs>
        <w:spacing w:line="360" w:lineRule="auto"/>
        <w:rPr>
          <w:rFonts w:ascii="Times New Roman" w:hAnsi="Times New Roman"/>
          <w:szCs w:val="24"/>
        </w:rPr>
      </w:pPr>
      <w:r w:rsidRPr="00216F6F">
        <w:rPr>
          <w:rFonts w:ascii="Times New Roman" w:hAnsi="Times New Roman"/>
          <w:szCs w:val="24"/>
        </w:rPr>
        <w:tab/>
        <w:t>_____ Promote involvement and inclusiveness of all families</w:t>
      </w:r>
    </w:p>
    <w:p w:rsidR="00633545" w:rsidRPr="00216F6F" w:rsidRDefault="00633545" w:rsidP="00633545">
      <w:pPr>
        <w:tabs>
          <w:tab w:val="left" w:pos="1440"/>
          <w:tab w:val="left" w:pos="4680"/>
        </w:tabs>
        <w:spacing w:line="360" w:lineRule="auto"/>
        <w:rPr>
          <w:rFonts w:ascii="Times New Roman" w:hAnsi="Times New Roman"/>
          <w:szCs w:val="24"/>
        </w:rPr>
      </w:pPr>
      <w:r w:rsidRPr="00216F6F">
        <w:rPr>
          <w:rFonts w:ascii="Times New Roman" w:hAnsi="Times New Roman"/>
          <w:szCs w:val="24"/>
        </w:rPr>
        <w:tab/>
        <w:t>_____ Enrich quality education by offering additional areas of learning</w:t>
      </w:r>
    </w:p>
    <w:p w:rsidR="00633545" w:rsidRPr="00216F6F" w:rsidRDefault="00633545" w:rsidP="00633545">
      <w:pPr>
        <w:tabs>
          <w:tab w:val="left" w:pos="1440"/>
          <w:tab w:val="left" w:pos="4680"/>
        </w:tabs>
        <w:spacing w:line="360" w:lineRule="auto"/>
        <w:rPr>
          <w:rFonts w:ascii="Times New Roman" w:hAnsi="Times New Roman"/>
          <w:szCs w:val="24"/>
        </w:rPr>
      </w:pPr>
      <w:r w:rsidRPr="00216F6F">
        <w:rPr>
          <w:rFonts w:ascii="Times New Roman" w:hAnsi="Times New Roman"/>
          <w:szCs w:val="24"/>
        </w:rPr>
        <w:tab/>
        <w:t>_____ Promote academic excellence by providing additional support to existing learning</w:t>
      </w:r>
    </w:p>
    <w:p w:rsidR="00633545" w:rsidRPr="00216F6F" w:rsidRDefault="00633545" w:rsidP="00633545">
      <w:pPr>
        <w:tabs>
          <w:tab w:val="left" w:pos="1440"/>
          <w:tab w:val="left" w:pos="4680"/>
        </w:tabs>
        <w:spacing w:line="360" w:lineRule="auto"/>
        <w:rPr>
          <w:rFonts w:ascii="Times New Roman" w:hAnsi="Times New Roman"/>
          <w:szCs w:val="24"/>
        </w:rPr>
      </w:pPr>
      <w:r w:rsidRPr="00216F6F">
        <w:rPr>
          <w:rFonts w:ascii="Times New Roman" w:hAnsi="Times New Roman"/>
          <w:szCs w:val="24"/>
        </w:rPr>
        <w:tab/>
      </w:r>
      <w:r w:rsidRPr="00216F6F">
        <w:rPr>
          <w:rFonts w:ascii="Times New Roman" w:hAnsi="Times New Roman"/>
          <w:b/>
          <w:szCs w:val="24"/>
        </w:rPr>
        <w:t>_____</w:t>
      </w:r>
      <w:r w:rsidRPr="00216F6F">
        <w:rPr>
          <w:rFonts w:ascii="Times New Roman" w:hAnsi="Times New Roman"/>
          <w:szCs w:val="24"/>
        </w:rPr>
        <w:t xml:space="preserve"> Inspire personal and social responsibility</w:t>
      </w:r>
    </w:p>
    <w:p w:rsidR="00633545" w:rsidRPr="00216F6F" w:rsidRDefault="00633545" w:rsidP="00633545">
      <w:pPr>
        <w:tabs>
          <w:tab w:val="left" w:pos="1440"/>
          <w:tab w:val="left" w:pos="4680"/>
        </w:tabs>
        <w:spacing w:line="360" w:lineRule="auto"/>
        <w:rPr>
          <w:rFonts w:ascii="Times New Roman" w:hAnsi="Times New Roman"/>
          <w:szCs w:val="24"/>
        </w:rPr>
      </w:pPr>
      <w:r w:rsidRPr="00216F6F">
        <w:rPr>
          <w:rFonts w:ascii="Times New Roman" w:hAnsi="Times New Roman"/>
          <w:szCs w:val="24"/>
        </w:rPr>
        <w:tab/>
        <w:t>_____ Fosters enthusiasm for learning</w:t>
      </w:r>
    </w:p>
    <w:p w:rsidR="00633545" w:rsidRPr="00216F6F" w:rsidRDefault="00633545" w:rsidP="00633545">
      <w:pPr>
        <w:rPr>
          <w:szCs w:val="24"/>
        </w:rPr>
      </w:pPr>
    </w:p>
    <w:p w:rsidR="00633545" w:rsidRPr="00216F6F" w:rsidRDefault="00633545" w:rsidP="00633545">
      <w:pPr>
        <w:pStyle w:val="Heading1"/>
        <w:tabs>
          <w:tab w:val="left" w:pos="1440"/>
          <w:tab w:val="left" w:pos="4680"/>
          <w:tab w:val="right" w:leader="underscore" w:pos="10440"/>
        </w:tabs>
        <w:spacing w:line="360" w:lineRule="auto"/>
        <w:ind w:left="360"/>
        <w:rPr>
          <w:rFonts w:ascii="Times New Roman" w:hAnsi="Times New Roman"/>
          <w:color w:val="auto"/>
          <w:szCs w:val="24"/>
        </w:rPr>
      </w:pPr>
      <w:r w:rsidRPr="00216F6F">
        <w:rPr>
          <w:rFonts w:ascii="Times New Roman" w:hAnsi="Times New Roman"/>
          <w:color w:val="auto"/>
          <w:szCs w:val="24"/>
        </w:rPr>
        <w:t>C. Lead Program/Committee Contact:</w:t>
      </w:r>
      <w:r w:rsidRPr="00216F6F">
        <w:rPr>
          <w:rFonts w:ascii="Times New Roman" w:hAnsi="Times New Roman"/>
          <w:color w:val="auto"/>
          <w:szCs w:val="24"/>
        </w:rPr>
        <w:tab/>
      </w:r>
    </w:p>
    <w:p w:rsidR="00633545" w:rsidRPr="00216F6F" w:rsidRDefault="00633545" w:rsidP="00633545">
      <w:pPr>
        <w:tabs>
          <w:tab w:val="right" w:leader="underscore" w:pos="10440"/>
        </w:tabs>
        <w:spacing w:line="360" w:lineRule="auto"/>
        <w:ind w:left="360"/>
        <w:rPr>
          <w:rFonts w:ascii="Times New Roman" w:hAnsi="Times New Roman"/>
          <w:szCs w:val="24"/>
        </w:rPr>
      </w:pPr>
      <w:r w:rsidRPr="00216F6F">
        <w:rPr>
          <w:rFonts w:ascii="Times New Roman" w:hAnsi="Times New Roman"/>
          <w:szCs w:val="24"/>
        </w:rPr>
        <w:t>Name/Position: _______________________Phone</w:t>
      </w:r>
      <w:r w:rsidRPr="00216F6F">
        <w:rPr>
          <w:rFonts w:ascii="Times New Roman" w:hAnsi="Times New Roman"/>
          <w:szCs w:val="24"/>
        </w:rPr>
        <w:tab/>
      </w:r>
    </w:p>
    <w:p w:rsidR="00633545" w:rsidRPr="00216F6F" w:rsidRDefault="00633545" w:rsidP="00633545">
      <w:pPr>
        <w:tabs>
          <w:tab w:val="right" w:leader="underscore" w:pos="10440"/>
        </w:tabs>
        <w:spacing w:line="360" w:lineRule="auto"/>
        <w:ind w:left="360"/>
        <w:rPr>
          <w:rFonts w:ascii="Times New Roman" w:hAnsi="Times New Roman"/>
          <w:szCs w:val="24"/>
        </w:rPr>
      </w:pPr>
      <w:r w:rsidRPr="00216F6F">
        <w:rPr>
          <w:rFonts w:ascii="Times New Roman" w:hAnsi="Times New Roman"/>
          <w:szCs w:val="24"/>
        </w:rPr>
        <w:t xml:space="preserve">Address: __________________________________________City: __________________Zip: </w:t>
      </w:r>
      <w:r w:rsidRPr="00216F6F">
        <w:rPr>
          <w:rFonts w:ascii="Times New Roman" w:hAnsi="Times New Roman"/>
          <w:szCs w:val="24"/>
        </w:rPr>
        <w:tab/>
      </w:r>
    </w:p>
    <w:p w:rsidR="00633545" w:rsidRPr="00216F6F" w:rsidRDefault="00633545" w:rsidP="00633545">
      <w:pPr>
        <w:tabs>
          <w:tab w:val="right" w:leader="underscore" w:pos="10440"/>
        </w:tabs>
        <w:spacing w:line="360" w:lineRule="auto"/>
        <w:ind w:left="360"/>
        <w:rPr>
          <w:rFonts w:ascii="Times New Roman" w:hAnsi="Times New Roman"/>
          <w:szCs w:val="24"/>
        </w:rPr>
      </w:pPr>
      <w:r w:rsidRPr="00216F6F">
        <w:rPr>
          <w:rFonts w:ascii="Times New Roman" w:hAnsi="Times New Roman"/>
          <w:szCs w:val="24"/>
        </w:rPr>
        <w:t xml:space="preserve">Signature: _________________________________________email: </w:t>
      </w:r>
      <w:r w:rsidRPr="00216F6F">
        <w:rPr>
          <w:rFonts w:ascii="Times New Roman" w:hAnsi="Times New Roman"/>
          <w:szCs w:val="24"/>
        </w:rPr>
        <w:tab/>
      </w:r>
    </w:p>
    <w:p w:rsidR="00633545" w:rsidRPr="00216F6F" w:rsidRDefault="00633545" w:rsidP="00633545">
      <w:pPr>
        <w:tabs>
          <w:tab w:val="right" w:leader="underscore" w:pos="10440"/>
        </w:tabs>
        <w:spacing w:line="360" w:lineRule="auto"/>
        <w:ind w:left="360"/>
        <w:rPr>
          <w:rFonts w:ascii="Times New Roman" w:hAnsi="Times New Roman"/>
          <w:b/>
          <w:szCs w:val="24"/>
        </w:rPr>
      </w:pPr>
      <w:r w:rsidRPr="00216F6F">
        <w:rPr>
          <w:rFonts w:ascii="Times New Roman" w:hAnsi="Times New Roman"/>
          <w:b/>
          <w:szCs w:val="24"/>
        </w:rPr>
        <w:t>Alternate lead contact:</w:t>
      </w:r>
    </w:p>
    <w:p w:rsidR="00633545" w:rsidRPr="00216F6F" w:rsidRDefault="00633545" w:rsidP="00633545">
      <w:pPr>
        <w:tabs>
          <w:tab w:val="right" w:leader="underscore" w:pos="10440"/>
        </w:tabs>
        <w:spacing w:line="360" w:lineRule="auto"/>
        <w:ind w:left="360"/>
        <w:rPr>
          <w:rFonts w:ascii="Times New Roman" w:hAnsi="Times New Roman"/>
          <w:szCs w:val="24"/>
        </w:rPr>
      </w:pPr>
      <w:r w:rsidRPr="00216F6F">
        <w:rPr>
          <w:rFonts w:ascii="Times New Roman" w:hAnsi="Times New Roman"/>
          <w:szCs w:val="24"/>
        </w:rPr>
        <w:t>Partner Name</w:t>
      </w:r>
      <w:r w:rsidRPr="00216F6F">
        <w:rPr>
          <w:rFonts w:ascii="Times New Roman" w:hAnsi="Times New Roman"/>
          <w:szCs w:val="24"/>
        </w:rPr>
        <w:tab/>
      </w:r>
    </w:p>
    <w:p w:rsidR="00633545" w:rsidRPr="00216F6F" w:rsidRDefault="00633545" w:rsidP="00633545">
      <w:pPr>
        <w:tabs>
          <w:tab w:val="right" w:leader="underscore" w:pos="10440"/>
        </w:tabs>
        <w:spacing w:line="360" w:lineRule="auto"/>
        <w:ind w:left="360"/>
        <w:rPr>
          <w:rFonts w:ascii="Times New Roman" w:hAnsi="Times New Roman"/>
          <w:szCs w:val="24"/>
        </w:rPr>
      </w:pPr>
      <w:r w:rsidRPr="00216F6F">
        <w:rPr>
          <w:rFonts w:ascii="Times New Roman" w:hAnsi="Times New Roman"/>
          <w:szCs w:val="24"/>
        </w:rPr>
        <w:t>Position/Grade: _______________________Phone</w:t>
      </w:r>
      <w:r w:rsidRPr="00216F6F">
        <w:rPr>
          <w:rFonts w:ascii="Times New Roman" w:hAnsi="Times New Roman"/>
          <w:szCs w:val="24"/>
        </w:rPr>
        <w:tab/>
      </w:r>
    </w:p>
    <w:p w:rsidR="00633545" w:rsidRPr="00216F6F" w:rsidRDefault="00633545" w:rsidP="00633545">
      <w:pPr>
        <w:tabs>
          <w:tab w:val="right" w:leader="underscore" w:pos="10440"/>
        </w:tabs>
        <w:spacing w:line="360" w:lineRule="auto"/>
        <w:ind w:left="360"/>
        <w:rPr>
          <w:rFonts w:ascii="Times New Roman" w:hAnsi="Times New Roman"/>
          <w:szCs w:val="24"/>
        </w:rPr>
      </w:pPr>
      <w:r w:rsidRPr="00216F6F">
        <w:rPr>
          <w:rFonts w:ascii="Times New Roman" w:hAnsi="Times New Roman"/>
          <w:szCs w:val="24"/>
        </w:rPr>
        <w:t>Address: _____________________________________City: __________________Zip: _________</w:t>
      </w:r>
      <w:r>
        <w:rPr>
          <w:rFonts w:ascii="Times New Roman" w:hAnsi="Times New Roman"/>
          <w:szCs w:val="24"/>
        </w:rPr>
        <w:t>__</w:t>
      </w:r>
    </w:p>
    <w:p w:rsidR="00633545" w:rsidRPr="00216F6F" w:rsidRDefault="00633545" w:rsidP="00633545">
      <w:pPr>
        <w:tabs>
          <w:tab w:val="right" w:leader="underscore" w:pos="10440"/>
        </w:tabs>
        <w:spacing w:line="360" w:lineRule="auto"/>
        <w:ind w:left="360"/>
        <w:rPr>
          <w:rFonts w:ascii="Times New Roman" w:hAnsi="Times New Roman"/>
          <w:szCs w:val="24"/>
        </w:rPr>
      </w:pPr>
      <w:r w:rsidRPr="00216F6F">
        <w:rPr>
          <w:rFonts w:ascii="Times New Roman" w:hAnsi="Times New Roman"/>
          <w:szCs w:val="24"/>
        </w:rPr>
        <w:t xml:space="preserve">Signature: _________________________________________email: </w:t>
      </w:r>
      <w:r w:rsidRPr="00216F6F">
        <w:rPr>
          <w:rFonts w:ascii="Times New Roman" w:hAnsi="Times New Roman"/>
          <w:szCs w:val="24"/>
        </w:rPr>
        <w:tab/>
      </w:r>
    </w:p>
    <w:p w:rsidR="00633545" w:rsidRPr="00216F6F" w:rsidRDefault="00633545" w:rsidP="00633545">
      <w:pPr>
        <w:tabs>
          <w:tab w:val="right" w:leader="underscore" w:pos="10440"/>
        </w:tabs>
        <w:spacing w:line="360" w:lineRule="auto"/>
        <w:ind w:left="360"/>
        <w:rPr>
          <w:rFonts w:ascii="Times New Roman" w:hAnsi="Times New Roman"/>
          <w:b/>
          <w:szCs w:val="24"/>
        </w:rPr>
      </w:pPr>
      <w:r w:rsidRPr="00216F6F">
        <w:rPr>
          <w:rFonts w:ascii="Times New Roman" w:hAnsi="Times New Roman"/>
          <w:b/>
          <w:szCs w:val="24"/>
        </w:rPr>
        <w:t>Other participants:</w:t>
      </w:r>
    </w:p>
    <w:p w:rsidR="00633545" w:rsidRPr="00216F6F" w:rsidRDefault="00633545" w:rsidP="00633545">
      <w:pPr>
        <w:tabs>
          <w:tab w:val="right" w:leader="underscore" w:pos="10440"/>
        </w:tabs>
        <w:spacing w:line="360" w:lineRule="auto"/>
        <w:ind w:left="360"/>
        <w:rPr>
          <w:rFonts w:ascii="Times New Roman" w:hAnsi="Times New Roman"/>
          <w:szCs w:val="24"/>
        </w:rPr>
      </w:pPr>
      <w:r w:rsidRPr="00216F6F">
        <w:rPr>
          <w:rFonts w:ascii="Times New Roman" w:hAnsi="Times New Roman"/>
          <w:szCs w:val="24"/>
        </w:rPr>
        <w:t>Please give Name, Position, and Email for each participant</w:t>
      </w:r>
      <w:r>
        <w:rPr>
          <w:rFonts w:ascii="Times New Roman" w:hAnsi="Times New Roman"/>
          <w:szCs w:val="24"/>
        </w:rPr>
        <w:t>:</w:t>
      </w:r>
    </w:p>
    <w:p w:rsidR="00633545" w:rsidRDefault="00633545">
      <w:pPr>
        <w:pStyle w:val="ApBody"/>
        <w:ind w:left="0"/>
        <w:jc w:val="center"/>
        <w:rPr>
          <w:b/>
          <w:color w:val="1D52CA"/>
          <w:sz w:val="28"/>
        </w:rPr>
      </w:pPr>
      <w:r>
        <w:rPr>
          <w:b/>
          <w:color w:val="auto"/>
          <w:sz w:val="28"/>
        </w:rPr>
        <w:br w:type="page"/>
      </w:r>
      <w:r>
        <w:rPr>
          <w:b/>
          <w:color w:val="1D52CA"/>
          <w:sz w:val="28"/>
        </w:rPr>
        <w:lastRenderedPageBreak/>
        <w:t xml:space="preserve">Program/Committee Grant </w:t>
      </w:r>
    </w:p>
    <w:p w:rsidR="00633545" w:rsidRDefault="00633545">
      <w:pPr>
        <w:pStyle w:val="ApBody"/>
        <w:ind w:left="0"/>
        <w:jc w:val="center"/>
        <w:rPr>
          <w:b/>
          <w:caps/>
          <w:color w:val="auto"/>
          <w:sz w:val="32"/>
        </w:rPr>
      </w:pPr>
      <w:r>
        <w:rPr>
          <w:b/>
          <w:caps/>
          <w:color w:val="auto"/>
          <w:sz w:val="32"/>
        </w:rPr>
        <w:t>application</w:t>
      </w:r>
    </w:p>
    <w:p w:rsidR="00633545" w:rsidRPr="00216F6F" w:rsidRDefault="00633545" w:rsidP="00633545">
      <w:pPr>
        <w:pStyle w:val="ApBody"/>
        <w:ind w:left="0"/>
        <w:rPr>
          <w:color w:val="auto"/>
          <w:sz w:val="24"/>
          <w:szCs w:val="24"/>
        </w:rPr>
      </w:pPr>
      <w:r w:rsidRPr="00216F6F">
        <w:rPr>
          <w:color w:val="auto"/>
          <w:sz w:val="24"/>
          <w:szCs w:val="24"/>
        </w:rPr>
        <w:t>Must be typed, not handwritten, using the following format.</w:t>
      </w:r>
    </w:p>
    <w:p w:rsidR="00633545" w:rsidRPr="00216F6F" w:rsidRDefault="00633545" w:rsidP="00633545">
      <w:pPr>
        <w:pStyle w:val="ApBody"/>
        <w:ind w:left="0"/>
        <w:jc w:val="center"/>
        <w:rPr>
          <w:color w:val="auto"/>
          <w:sz w:val="24"/>
          <w:szCs w:val="24"/>
        </w:rPr>
      </w:pPr>
    </w:p>
    <w:p w:rsidR="00633545" w:rsidRPr="00216F6F" w:rsidRDefault="00633545" w:rsidP="00633545">
      <w:pPr>
        <w:pStyle w:val="ApBody"/>
        <w:numPr>
          <w:ilvl w:val="0"/>
          <w:numId w:val="33"/>
        </w:numPr>
        <w:ind w:left="734" w:hanging="187"/>
        <w:rPr>
          <w:b/>
          <w:color w:val="auto"/>
          <w:sz w:val="24"/>
          <w:szCs w:val="24"/>
        </w:rPr>
      </w:pPr>
      <w:r w:rsidRPr="00216F6F">
        <w:rPr>
          <w:b/>
          <w:caps/>
          <w:color w:val="auto"/>
          <w:sz w:val="24"/>
          <w:szCs w:val="24"/>
        </w:rPr>
        <w:t>purpose of PROGRAM/Committee grant narrative</w:t>
      </w:r>
      <w:r w:rsidRPr="00216F6F">
        <w:rPr>
          <w:b/>
          <w:caps/>
          <w:color w:val="auto"/>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440"/>
      </w:tblGrid>
      <w:tr w:rsidR="00633545" w:rsidRPr="00216F6F">
        <w:trPr>
          <w:trHeight w:val="2393"/>
        </w:trPr>
        <w:tc>
          <w:tcPr>
            <w:tcW w:w="10440" w:type="dxa"/>
          </w:tcPr>
          <w:p w:rsidR="00633545" w:rsidRPr="00216F6F" w:rsidRDefault="00633545" w:rsidP="00633545">
            <w:pPr>
              <w:tabs>
                <w:tab w:val="left" w:pos="0"/>
              </w:tabs>
              <w:ind w:left="90" w:hanging="90"/>
              <w:rPr>
                <w:rFonts w:ascii="Times New Roman" w:hAnsi="Times New Roman"/>
                <w:szCs w:val="24"/>
              </w:rPr>
            </w:pPr>
            <w:r w:rsidRPr="00216F6F">
              <w:rPr>
                <w:rFonts w:ascii="Times New Roman" w:hAnsi="Times New Roman"/>
                <w:szCs w:val="24"/>
              </w:rPr>
              <w:t>a.</w:t>
            </w:r>
            <w:r w:rsidRPr="00216F6F">
              <w:rPr>
                <w:rFonts w:ascii="Times New Roman" w:hAnsi="Times New Roman"/>
                <w:b/>
                <w:szCs w:val="24"/>
              </w:rPr>
              <w:t xml:space="preserve"> </w:t>
            </w:r>
            <w:r w:rsidRPr="00216F6F">
              <w:rPr>
                <w:rFonts w:ascii="Times New Roman" w:hAnsi="Times New Roman"/>
                <w:szCs w:val="24"/>
              </w:rPr>
              <w:t xml:space="preserve">Identify the overall </w:t>
            </w:r>
            <w:r w:rsidRPr="00216F6F">
              <w:rPr>
                <w:rFonts w:ascii="Times New Roman" w:hAnsi="Times New Roman"/>
                <w:i/>
                <w:szCs w:val="24"/>
              </w:rPr>
              <w:t>goal</w:t>
            </w:r>
            <w:r w:rsidRPr="00216F6F">
              <w:rPr>
                <w:rFonts w:ascii="Times New Roman" w:hAnsi="Times New Roman"/>
                <w:szCs w:val="24"/>
              </w:rPr>
              <w:t xml:space="preserve"> and describe the </w:t>
            </w:r>
            <w:r w:rsidRPr="00216F6F">
              <w:rPr>
                <w:rFonts w:ascii="Times New Roman" w:hAnsi="Times New Roman"/>
                <w:i/>
                <w:szCs w:val="24"/>
              </w:rPr>
              <w:t>need</w:t>
            </w:r>
            <w:r w:rsidRPr="00216F6F">
              <w:rPr>
                <w:rFonts w:ascii="Times New Roman" w:hAnsi="Times New Roman"/>
                <w:szCs w:val="24"/>
              </w:rPr>
              <w:t xml:space="preserve"> that your program/committee addresses at Crocker Highlands.</w:t>
            </w:r>
          </w:p>
          <w:p w:rsidR="00633545" w:rsidRPr="00216F6F" w:rsidRDefault="00633545" w:rsidP="00633545">
            <w:pPr>
              <w:tabs>
                <w:tab w:val="left" w:pos="0"/>
              </w:tabs>
              <w:rPr>
                <w:rFonts w:ascii="Times New Roman" w:hAnsi="Times New Roman"/>
                <w:szCs w:val="24"/>
              </w:rPr>
            </w:pPr>
          </w:p>
          <w:p w:rsidR="00633545" w:rsidRPr="00216F6F" w:rsidRDefault="00633545" w:rsidP="00633545">
            <w:pPr>
              <w:rPr>
                <w:rFonts w:ascii="Times New Roman" w:hAnsi="Times New Roman"/>
                <w:b/>
                <w:szCs w:val="24"/>
              </w:rPr>
            </w:pPr>
          </w:p>
        </w:tc>
      </w:tr>
      <w:tr w:rsidR="00633545" w:rsidRPr="00216F6F">
        <w:tc>
          <w:tcPr>
            <w:tcW w:w="10440" w:type="dxa"/>
          </w:tcPr>
          <w:p w:rsidR="00633545" w:rsidRPr="00216F6F" w:rsidRDefault="00633545" w:rsidP="00633545">
            <w:pPr>
              <w:tabs>
                <w:tab w:val="left" w:pos="0"/>
              </w:tabs>
              <w:ind w:left="90" w:hanging="90"/>
              <w:rPr>
                <w:rFonts w:ascii="Times New Roman" w:hAnsi="Times New Roman"/>
                <w:szCs w:val="24"/>
              </w:rPr>
            </w:pPr>
            <w:r w:rsidRPr="00216F6F">
              <w:rPr>
                <w:rFonts w:ascii="Times New Roman" w:hAnsi="Times New Roman"/>
                <w:szCs w:val="24"/>
              </w:rPr>
              <w:t xml:space="preserve">b. Describe </w:t>
            </w:r>
            <w:r w:rsidRPr="00216F6F">
              <w:rPr>
                <w:rFonts w:ascii="Times New Roman" w:hAnsi="Times New Roman"/>
                <w:i/>
                <w:szCs w:val="24"/>
              </w:rPr>
              <w:t>how</w:t>
            </w:r>
            <w:r w:rsidRPr="00216F6F">
              <w:rPr>
                <w:rFonts w:ascii="Times New Roman" w:hAnsi="Times New Roman"/>
                <w:szCs w:val="24"/>
              </w:rPr>
              <w:t xml:space="preserve"> this program/committee will address that need. Include data and research when available.</w:t>
            </w:r>
          </w:p>
          <w:p w:rsidR="00633545" w:rsidRPr="00216F6F" w:rsidRDefault="00633545" w:rsidP="00633545">
            <w:pPr>
              <w:tabs>
                <w:tab w:val="left" w:pos="0"/>
              </w:tabs>
              <w:ind w:left="90" w:hanging="90"/>
              <w:rPr>
                <w:rFonts w:ascii="Times New Roman" w:hAnsi="Times New Roman"/>
                <w:szCs w:val="24"/>
              </w:rPr>
            </w:pPr>
          </w:p>
          <w:p w:rsidR="00633545" w:rsidRPr="00216F6F" w:rsidRDefault="00633545" w:rsidP="00633545">
            <w:pPr>
              <w:tabs>
                <w:tab w:val="left" w:pos="0"/>
              </w:tabs>
              <w:ind w:left="90" w:hanging="90"/>
              <w:rPr>
                <w:rFonts w:ascii="Times New Roman" w:hAnsi="Times New Roman"/>
                <w:szCs w:val="24"/>
              </w:rPr>
            </w:pPr>
          </w:p>
          <w:p w:rsidR="00633545" w:rsidRPr="00216F6F" w:rsidRDefault="00633545" w:rsidP="00633545">
            <w:pPr>
              <w:tabs>
                <w:tab w:val="left" w:pos="0"/>
              </w:tabs>
              <w:ind w:left="90" w:hanging="90"/>
              <w:rPr>
                <w:rFonts w:ascii="Times New Roman" w:hAnsi="Times New Roman"/>
                <w:szCs w:val="24"/>
              </w:rPr>
            </w:pPr>
          </w:p>
          <w:p w:rsidR="00633545" w:rsidRPr="00216F6F" w:rsidRDefault="00633545" w:rsidP="00633545">
            <w:pPr>
              <w:tabs>
                <w:tab w:val="left" w:pos="0"/>
              </w:tabs>
              <w:ind w:left="90" w:hanging="90"/>
              <w:rPr>
                <w:rFonts w:ascii="Times New Roman" w:hAnsi="Times New Roman"/>
                <w:szCs w:val="24"/>
              </w:rPr>
            </w:pPr>
          </w:p>
          <w:p w:rsidR="00633545" w:rsidRPr="00216F6F" w:rsidRDefault="00633545" w:rsidP="00633545">
            <w:pPr>
              <w:tabs>
                <w:tab w:val="left" w:pos="0"/>
              </w:tabs>
              <w:ind w:left="90" w:hanging="90"/>
              <w:rPr>
                <w:rFonts w:ascii="Times New Roman" w:hAnsi="Times New Roman"/>
                <w:szCs w:val="24"/>
              </w:rPr>
            </w:pPr>
          </w:p>
          <w:p w:rsidR="00633545" w:rsidRPr="00216F6F" w:rsidRDefault="00633545" w:rsidP="00633545">
            <w:pPr>
              <w:tabs>
                <w:tab w:val="left" w:pos="0"/>
              </w:tabs>
              <w:ind w:left="90" w:hanging="90"/>
              <w:rPr>
                <w:rFonts w:ascii="Times New Roman" w:hAnsi="Times New Roman"/>
                <w:szCs w:val="24"/>
              </w:rPr>
            </w:pPr>
          </w:p>
          <w:p w:rsidR="00633545" w:rsidRPr="00216F6F" w:rsidRDefault="00633545" w:rsidP="00633545">
            <w:pPr>
              <w:tabs>
                <w:tab w:val="left" w:pos="0"/>
              </w:tabs>
              <w:ind w:left="90" w:hanging="90"/>
              <w:rPr>
                <w:rFonts w:ascii="Times New Roman" w:hAnsi="Times New Roman"/>
                <w:szCs w:val="24"/>
              </w:rPr>
            </w:pPr>
          </w:p>
        </w:tc>
      </w:tr>
      <w:tr w:rsidR="00633545" w:rsidRPr="00216F6F">
        <w:tc>
          <w:tcPr>
            <w:tcW w:w="10440" w:type="dxa"/>
          </w:tcPr>
          <w:p w:rsidR="00633545" w:rsidRPr="00216F6F" w:rsidRDefault="00633545" w:rsidP="00633545">
            <w:pPr>
              <w:tabs>
                <w:tab w:val="left" w:pos="0"/>
              </w:tabs>
              <w:ind w:left="90" w:hanging="90"/>
              <w:rPr>
                <w:rFonts w:ascii="Times New Roman" w:hAnsi="Times New Roman"/>
                <w:szCs w:val="24"/>
              </w:rPr>
            </w:pPr>
            <w:r w:rsidRPr="00216F6F">
              <w:rPr>
                <w:rFonts w:ascii="Times New Roman" w:hAnsi="Times New Roman"/>
                <w:szCs w:val="24"/>
              </w:rPr>
              <w:t>c. If the program/committee includes instructional minutes, please explain how the curriculum of the program follows California State Standards for each grade. Attach documents if necessary.</w:t>
            </w:r>
          </w:p>
          <w:p w:rsidR="00633545" w:rsidRPr="00216F6F" w:rsidRDefault="00633545" w:rsidP="00633545">
            <w:pPr>
              <w:tabs>
                <w:tab w:val="left" w:pos="0"/>
              </w:tabs>
              <w:ind w:left="90" w:hanging="90"/>
              <w:rPr>
                <w:rFonts w:ascii="Times New Roman" w:hAnsi="Times New Roman"/>
                <w:szCs w:val="24"/>
              </w:rPr>
            </w:pPr>
          </w:p>
          <w:p w:rsidR="00633545" w:rsidRPr="00216F6F" w:rsidRDefault="00633545" w:rsidP="00633545">
            <w:pPr>
              <w:tabs>
                <w:tab w:val="left" w:pos="0"/>
              </w:tabs>
              <w:ind w:left="90" w:hanging="90"/>
              <w:rPr>
                <w:rFonts w:ascii="Times New Roman" w:hAnsi="Times New Roman"/>
                <w:szCs w:val="24"/>
              </w:rPr>
            </w:pPr>
          </w:p>
          <w:p w:rsidR="00633545" w:rsidRPr="00216F6F" w:rsidRDefault="00633545" w:rsidP="00633545">
            <w:pPr>
              <w:tabs>
                <w:tab w:val="left" w:pos="0"/>
              </w:tabs>
              <w:ind w:left="90" w:hanging="90"/>
              <w:rPr>
                <w:rFonts w:ascii="Times New Roman" w:hAnsi="Times New Roman"/>
                <w:szCs w:val="24"/>
              </w:rPr>
            </w:pPr>
          </w:p>
          <w:p w:rsidR="00633545" w:rsidRPr="00216F6F" w:rsidRDefault="00633545" w:rsidP="00633545">
            <w:pPr>
              <w:tabs>
                <w:tab w:val="left" w:pos="0"/>
              </w:tabs>
              <w:ind w:left="90" w:hanging="90"/>
              <w:rPr>
                <w:rFonts w:ascii="Times New Roman" w:hAnsi="Times New Roman"/>
                <w:szCs w:val="24"/>
              </w:rPr>
            </w:pPr>
          </w:p>
          <w:p w:rsidR="00633545" w:rsidRPr="00216F6F" w:rsidRDefault="00633545" w:rsidP="00633545">
            <w:pPr>
              <w:tabs>
                <w:tab w:val="left" w:pos="0"/>
              </w:tabs>
              <w:ind w:left="90" w:hanging="90"/>
              <w:rPr>
                <w:rFonts w:ascii="Times New Roman" w:hAnsi="Times New Roman"/>
                <w:szCs w:val="24"/>
              </w:rPr>
            </w:pPr>
          </w:p>
          <w:p w:rsidR="00633545" w:rsidRPr="00216F6F" w:rsidRDefault="00633545" w:rsidP="00633545">
            <w:pPr>
              <w:tabs>
                <w:tab w:val="left" w:pos="0"/>
              </w:tabs>
              <w:ind w:left="90" w:hanging="90"/>
              <w:rPr>
                <w:rFonts w:ascii="Times New Roman" w:hAnsi="Times New Roman"/>
                <w:szCs w:val="24"/>
              </w:rPr>
            </w:pPr>
          </w:p>
        </w:tc>
      </w:tr>
      <w:tr w:rsidR="00633545" w:rsidRPr="00216F6F">
        <w:trPr>
          <w:trHeight w:val="1601"/>
        </w:trPr>
        <w:tc>
          <w:tcPr>
            <w:tcW w:w="10440" w:type="dxa"/>
          </w:tcPr>
          <w:p w:rsidR="00633545" w:rsidRPr="00216F6F" w:rsidRDefault="00633545" w:rsidP="00633545">
            <w:pPr>
              <w:tabs>
                <w:tab w:val="left" w:pos="0"/>
              </w:tabs>
              <w:ind w:left="90" w:hanging="90"/>
              <w:rPr>
                <w:rFonts w:ascii="Times New Roman" w:hAnsi="Times New Roman"/>
                <w:szCs w:val="24"/>
              </w:rPr>
            </w:pPr>
            <w:r w:rsidRPr="00216F6F">
              <w:rPr>
                <w:rFonts w:ascii="Times New Roman" w:hAnsi="Times New Roman"/>
                <w:szCs w:val="24"/>
              </w:rPr>
              <w:t>d. Please briefly describe how this program/committee will be aligned with the primary and secondary focus areas indicated on item B on previous page.</w:t>
            </w:r>
          </w:p>
          <w:p w:rsidR="00633545" w:rsidRPr="00216F6F" w:rsidRDefault="00633545" w:rsidP="00633545">
            <w:pPr>
              <w:tabs>
                <w:tab w:val="left" w:pos="0"/>
              </w:tabs>
              <w:ind w:left="90" w:hanging="90"/>
              <w:rPr>
                <w:rFonts w:ascii="Times New Roman" w:hAnsi="Times New Roman"/>
                <w:szCs w:val="24"/>
              </w:rPr>
            </w:pPr>
          </w:p>
          <w:p w:rsidR="00633545" w:rsidRPr="00216F6F" w:rsidRDefault="00633545" w:rsidP="00633545">
            <w:pPr>
              <w:tabs>
                <w:tab w:val="left" w:pos="0"/>
              </w:tabs>
              <w:ind w:left="90" w:hanging="90"/>
              <w:rPr>
                <w:rFonts w:ascii="Times New Roman" w:hAnsi="Times New Roman"/>
                <w:szCs w:val="24"/>
              </w:rPr>
            </w:pPr>
          </w:p>
          <w:p w:rsidR="00633545" w:rsidRPr="00216F6F" w:rsidRDefault="00633545" w:rsidP="00633545">
            <w:pPr>
              <w:tabs>
                <w:tab w:val="left" w:pos="0"/>
              </w:tabs>
              <w:ind w:left="90" w:hanging="90"/>
              <w:rPr>
                <w:rFonts w:ascii="Times New Roman" w:hAnsi="Times New Roman"/>
                <w:szCs w:val="24"/>
              </w:rPr>
            </w:pPr>
          </w:p>
          <w:p w:rsidR="00633545" w:rsidRPr="00216F6F" w:rsidRDefault="00633545" w:rsidP="00633545">
            <w:pPr>
              <w:tabs>
                <w:tab w:val="left" w:pos="0"/>
              </w:tabs>
              <w:ind w:left="90" w:hanging="90"/>
              <w:rPr>
                <w:rFonts w:ascii="Times New Roman" w:hAnsi="Times New Roman"/>
                <w:szCs w:val="24"/>
              </w:rPr>
            </w:pPr>
          </w:p>
          <w:p w:rsidR="00633545" w:rsidRPr="00216F6F" w:rsidRDefault="00633545" w:rsidP="00633545">
            <w:pPr>
              <w:tabs>
                <w:tab w:val="left" w:pos="0"/>
              </w:tabs>
              <w:ind w:left="90" w:hanging="90"/>
              <w:rPr>
                <w:rFonts w:ascii="Times New Roman" w:hAnsi="Times New Roman"/>
                <w:szCs w:val="24"/>
              </w:rPr>
            </w:pPr>
          </w:p>
        </w:tc>
      </w:tr>
      <w:tr w:rsidR="00633545" w:rsidRPr="00216F6F">
        <w:trPr>
          <w:trHeight w:val="1178"/>
        </w:trPr>
        <w:tc>
          <w:tcPr>
            <w:tcW w:w="10440" w:type="dxa"/>
          </w:tcPr>
          <w:p w:rsidR="00633545" w:rsidRPr="00216F6F" w:rsidRDefault="00633545" w:rsidP="00633545">
            <w:pPr>
              <w:tabs>
                <w:tab w:val="left" w:pos="0"/>
              </w:tabs>
              <w:ind w:left="90" w:hanging="90"/>
              <w:rPr>
                <w:rFonts w:ascii="Times New Roman" w:hAnsi="Times New Roman"/>
                <w:szCs w:val="24"/>
              </w:rPr>
            </w:pPr>
            <w:r w:rsidRPr="00216F6F">
              <w:rPr>
                <w:rFonts w:ascii="Times New Roman" w:hAnsi="Times New Roman"/>
                <w:szCs w:val="24"/>
              </w:rPr>
              <w:t>e. Identify the personnel in the implementation and execution of your program/committee. Include and estimate number of hours involved for each.</w:t>
            </w:r>
          </w:p>
        </w:tc>
      </w:tr>
      <w:tr w:rsidR="00633545" w:rsidRPr="00216F6F">
        <w:trPr>
          <w:trHeight w:val="1601"/>
        </w:trPr>
        <w:tc>
          <w:tcPr>
            <w:tcW w:w="10440" w:type="dxa"/>
          </w:tcPr>
          <w:p w:rsidR="00633545" w:rsidRPr="00216F6F" w:rsidRDefault="00633545" w:rsidP="00633545">
            <w:pPr>
              <w:rPr>
                <w:rFonts w:ascii="Times New Roman" w:hAnsi="Times New Roman"/>
                <w:szCs w:val="24"/>
              </w:rPr>
            </w:pPr>
            <w:r w:rsidRPr="00216F6F">
              <w:rPr>
                <w:rFonts w:ascii="Times New Roman" w:hAnsi="Times New Roman"/>
                <w:szCs w:val="24"/>
              </w:rPr>
              <w:lastRenderedPageBreak/>
              <w:t>f. Identify the volunteers in the implementation execution of your program/committee. Include and estimate number of hours involved for each.</w:t>
            </w:r>
          </w:p>
        </w:tc>
      </w:tr>
      <w:tr w:rsidR="00633545" w:rsidRPr="00216F6F">
        <w:trPr>
          <w:trHeight w:val="1601"/>
        </w:trPr>
        <w:tc>
          <w:tcPr>
            <w:tcW w:w="10440" w:type="dxa"/>
          </w:tcPr>
          <w:p w:rsidR="00633545" w:rsidRPr="00216F6F" w:rsidRDefault="00633545" w:rsidP="00633545">
            <w:pPr>
              <w:rPr>
                <w:rFonts w:ascii="Times New Roman" w:hAnsi="Times New Roman"/>
                <w:szCs w:val="24"/>
              </w:rPr>
            </w:pPr>
            <w:r w:rsidRPr="00216F6F">
              <w:rPr>
                <w:rFonts w:ascii="Times New Roman" w:hAnsi="Times New Roman"/>
                <w:szCs w:val="24"/>
              </w:rPr>
              <w:t>g. For programs/committees using instructional time, please detail the number of teaching minutes per class and the size of classes per grade.</w:t>
            </w:r>
          </w:p>
        </w:tc>
      </w:tr>
      <w:tr w:rsidR="00633545" w:rsidRPr="00216F6F">
        <w:trPr>
          <w:trHeight w:val="2348"/>
        </w:trPr>
        <w:tc>
          <w:tcPr>
            <w:tcW w:w="10440" w:type="dxa"/>
          </w:tcPr>
          <w:p w:rsidR="00633545" w:rsidRPr="00216F6F" w:rsidRDefault="00633545" w:rsidP="00633545">
            <w:pPr>
              <w:rPr>
                <w:rFonts w:ascii="Times New Roman" w:hAnsi="Times New Roman"/>
                <w:szCs w:val="24"/>
              </w:rPr>
            </w:pPr>
            <w:r w:rsidRPr="00216F6F">
              <w:rPr>
                <w:rFonts w:ascii="Times New Roman" w:hAnsi="Times New Roman"/>
                <w:szCs w:val="24"/>
              </w:rPr>
              <w:t>h Describe expected outcomes of your project and how success will be determined for the program/committee in general and/or for each of the projects involved in the program/committee. Show how outcomes will be:</w:t>
            </w:r>
          </w:p>
          <w:p w:rsidR="00633545" w:rsidRPr="00216F6F" w:rsidRDefault="00633545" w:rsidP="00633545">
            <w:pPr>
              <w:rPr>
                <w:rFonts w:ascii="Times New Roman" w:hAnsi="Times New Roman"/>
                <w:szCs w:val="24"/>
              </w:rPr>
            </w:pPr>
            <w:r w:rsidRPr="00216F6F">
              <w:rPr>
                <w:rFonts w:ascii="Times New Roman" w:hAnsi="Times New Roman"/>
                <w:szCs w:val="24"/>
              </w:rPr>
              <w:t>Specific:</w:t>
            </w:r>
          </w:p>
          <w:p w:rsidR="00633545" w:rsidRPr="00216F6F" w:rsidRDefault="00633545" w:rsidP="00633545">
            <w:pPr>
              <w:rPr>
                <w:rFonts w:ascii="Times New Roman" w:hAnsi="Times New Roman"/>
                <w:szCs w:val="24"/>
              </w:rPr>
            </w:pPr>
          </w:p>
          <w:p w:rsidR="00633545" w:rsidRPr="00216F6F" w:rsidRDefault="00633545" w:rsidP="00633545">
            <w:pPr>
              <w:rPr>
                <w:rFonts w:ascii="Times New Roman" w:hAnsi="Times New Roman"/>
                <w:szCs w:val="24"/>
              </w:rPr>
            </w:pPr>
            <w:r w:rsidRPr="00216F6F">
              <w:rPr>
                <w:rFonts w:ascii="Times New Roman" w:hAnsi="Times New Roman"/>
                <w:szCs w:val="24"/>
              </w:rPr>
              <w:t>Measurable:</w:t>
            </w:r>
          </w:p>
          <w:p w:rsidR="00633545" w:rsidRPr="00216F6F" w:rsidRDefault="00633545" w:rsidP="00633545">
            <w:pPr>
              <w:rPr>
                <w:rFonts w:ascii="Times New Roman" w:hAnsi="Times New Roman"/>
                <w:szCs w:val="24"/>
              </w:rPr>
            </w:pPr>
          </w:p>
          <w:p w:rsidR="00633545" w:rsidRPr="00216F6F" w:rsidRDefault="00633545" w:rsidP="00633545">
            <w:pPr>
              <w:rPr>
                <w:rFonts w:ascii="Times New Roman" w:hAnsi="Times New Roman"/>
                <w:szCs w:val="24"/>
              </w:rPr>
            </w:pPr>
            <w:r w:rsidRPr="00216F6F">
              <w:rPr>
                <w:rFonts w:ascii="Times New Roman" w:hAnsi="Times New Roman"/>
                <w:szCs w:val="24"/>
              </w:rPr>
              <w:t>Achievable:</w:t>
            </w:r>
          </w:p>
          <w:p w:rsidR="00633545" w:rsidRPr="00216F6F" w:rsidRDefault="00633545" w:rsidP="00633545">
            <w:pPr>
              <w:rPr>
                <w:rFonts w:ascii="Times New Roman" w:hAnsi="Times New Roman"/>
                <w:szCs w:val="24"/>
              </w:rPr>
            </w:pPr>
          </w:p>
          <w:p w:rsidR="00633545" w:rsidRPr="00216F6F" w:rsidRDefault="00633545" w:rsidP="00633545">
            <w:pPr>
              <w:rPr>
                <w:rFonts w:ascii="Times New Roman" w:hAnsi="Times New Roman"/>
                <w:szCs w:val="24"/>
              </w:rPr>
            </w:pPr>
            <w:r w:rsidRPr="00216F6F">
              <w:rPr>
                <w:rFonts w:ascii="Times New Roman" w:hAnsi="Times New Roman"/>
                <w:szCs w:val="24"/>
              </w:rPr>
              <w:t>Results-Oriented:</w:t>
            </w:r>
          </w:p>
          <w:p w:rsidR="00633545" w:rsidRPr="00216F6F" w:rsidRDefault="00633545" w:rsidP="00633545">
            <w:pPr>
              <w:rPr>
                <w:rFonts w:ascii="Times New Roman" w:hAnsi="Times New Roman"/>
                <w:szCs w:val="24"/>
              </w:rPr>
            </w:pPr>
          </w:p>
          <w:p w:rsidR="00633545" w:rsidRPr="00216F6F" w:rsidRDefault="00633545" w:rsidP="00633545">
            <w:pPr>
              <w:rPr>
                <w:rFonts w:ascii="Times New Roman" w:hAnsi="Times New Roman"/>
                <w:szCs w:val="24"/>
              </w:rPr>
            </w:pPr>
            <w:r w:rsidRPr="00216F6F">
              <w:rPr>
                <w:rFonts w:ascii="Times New Roman" w:hAnsi="Times New Roman"/>
                <w:szCs w:val="24"/>
              </w:rPr>
              <w:t>Timebound:</w:t>
            </w:r>
          </w:p>
          <w:p w:rsidR="00633545" w:rsidRPr="00216F6F" w:rsidRDefault="00633545" w:rsidP="00633545">
            <w:pPr>
              <w:rPr>
                <w:rFonts w:ascii="Times New Roman" w:hAnsi="Times New Roman"/>
                <w:szCs w:val="24"/>
              </w:rPr>
            </w:pPr>
          </w:p>
          <w:p w:rsidR="00633545" w:rsidRPr="00216F6F" w:rsidRDefault="00633545" w:rsidP="00633545">
            <w:pPr>
              <w:rPr>
                <w:rFonts w:ascii="Times New Roman" w:hAnsi="Times New Roman"/>
                <w:szCs w:val="24"/>
              </w:rPr>
            </w:pPr>
          </w:p>
          <w:p w:rsidR="00633545" w:rsidRPr="00216F6F" w:rsidRDefault="00633545" w:rsidP="00633545">
            <w:pPr>
              <w:rPr>
                <w:rFonts w:ascii="Times New Roman" w:hAnsi="Times New Roman"/>
                <w:szCs w:val="24"/>
              </w:rPr>
            </w:pPr>
            <w:r w:rsidRPr="00216F6F">
              <w:rPr>
                <w:rFonts w:ascii="Times New Roman" w:hAnsi="Times New Roman"/>
                <w:szCs w:val="24"/>
              </w:rPr>
              <w:t>This will serve as the basis for the evaluation for the success of your program/committee.</w:t>
            </w:r>
          </w:p>
          <w:p w:rsidR="00633545" w:rsidRPr="00216F6F" w:rsidRDefault="00633545" w:rsidP="00633545">
            <w:pPr>
              <w:rPr>
                <w:rFonts w:ascii="Times New Roman" w:hAnsi="Times New Roman"/>
                <w:szCs w:val="24"/>
              </w:rPr>
            </w:pPr>
          </w:p>
        </w:tc>
      </w:tr>
    </w:tbl>
    <w:p w:rsidR="00633545" w:rsidRPr="00216F6F" w:rsidRDefault="00633545">
      <w:pPr>
        <w:rPr>
          <w:rFonts w:ascii="Times New Roman" w:hAnsi="Times New Roman"/>
          <w:b/>
          <w:caps/>
          <w:szCs w:val="24"/>
        </w:rPr>
      </w:pPr>
    </w:p>
    <w:p w:rsidR="00633545" w:rsidRPr="00216F6F" w:rsidRDefault="00633545">
      <w:pPr>
        <w:rPr>
          <w:rFonts w:ascii="Times New Roman" w:hAnsi="Times New Roman"/>
          <w:b/>
          <w:szCs w:val="24"/>
        </w:rPr>
      </w:pPr>
      <w:r w:rsidRPr="00216F6F">
        <w:rPr>
          <w:rFonts w:ascii="Times New Roman" w:hAnsi="Times New Roman"/>
          <w:b/>
          <w:caps/>
          <w:szCs w:val="24"/>
        </w:rPr>
        <w:t>II. Funding</w:t>
      </w:r>
      <w:r w:rsidRPr="00216F6F">
        <w:rPr>
          <w:rFonts w:ascii="Times New Roman" w:hAnsi="Times New Roman"/>
          <w:b/>
          <w:szCs w:val="24"/>
        </w:rPr>
        <w:br/>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080"/>
      </w:tblGrid>
      <w:tr w:rsidR="00633545" w:rsidRPr="00216F6F">
        <w:tc>
          <w:tcPr>
            <w:tcW w:w="10080" w:type="dxa"/>
          </w:tcPr>
          <w:p w:rsidR="00633545" w:rsidRPr="00216F6F" w:rsidRDefault="00633545">
            <w:pPr>
              <w:rPr>
                <w:rFonts w:ascii="Times New Roman" w:hAnsi="Times New Roman"/>
                <w:szCs w:val="24"/>
              </w:rPr>
            </w:pPr>
            <w:r w:rsidRPr="00216F6F">
              <w:rPr>
                <w:rFonts w:ascii="Times New Roman" w:hAnsi="Times New Roman"/>
                <w:b/>
                <w:szCs w:val="24"/>
              </w:rPr>
              <w:t>Program Duration and Funding</w:t>
            </w:r>
          </w:p>
        </w:tc>
      </w:tr>
      <w:tr w:rsidR="00633545" w:rsidRPr="00216F6F">
        <w:trPr>
          <w:trHeight w:val="800"/>
        </w:trPr>
        <w:tc>
          <w:tcPr>
            <w:tcW w:w="10080" w:type="dxa"/>
          </w:tcPr>
          <w:p w:rsidR="00633545" w:rsidRPr="00216F6F" w:rsidRDefault="00633545" w:rsidP="00633545">
            <w:pPr>
              <w:rPr>
                <w:rFonts w:ascii="Times New Roman" w:hAnsi="Times New Roman"/>
                <w:szCs w:val="24"/>
              </w:rPr>
            </w:pPr>
            <w:r w:rsidRPr="00216F6F">
              <w:rPr>
                <w:rFonts w:ascii="Times New Roman" w:hAnsi="Times New Roman"/>
                <w:szCs w:val="24"/>
              </w:rPr>
              <w:t>Has other funding been sought for this project?  Has it been funded before?</w:t>
            </w:r>
          </w:p>
        </w:tc>
      </w:tr>
      <w:tr w:rsidR="00633545" w:rsidRPr="00216F6F">
        <w:trPr>
          <w:trHeight w:val="1151"/>
        </w:trPr>
        <w:tc>
          <w:tcPr>
            <w:tcW w:w="10080" w:type="dxa"/>
          </w:tcPr>
          <w:p w:rsidR="00633545" w:rsidRPr="00216F6F" w:rsidRDefault="00633545" w:rsidP="00633545">
            <w:pPr>
              <w:rPr>
                <w:rFonts w:ascii="Times New Roman" w:hAnsi="Times New Roman"/>
                <w:szCs w:val="24"/>
              </w:rPr>
            </w:pPr>
            <w:r w:rsidRPr="00216F6F">
              <w:rPr>
                <w:rFonts w:ascii="Times New Roman" w:hAnsi="Times New Roman"/>
                <w:szCs w:val="24"/>
              </w:rPr>
              <w:t>If this will be an ongoing program/committee, please include the long-term strategies for funding this project at the end of the grant period (i.e., the end of 2010-2011 school year).</w:t>
            </w:r>
          </w:p>
        </w:tc>
      </w:tr>
    </w:tbl>
    <w:p w:rsidR="00633545" w:rsidRDefault="00633545">
      <w:pPr>
        <w:ind w:hanging="108"/>
        <w:rPr>
          <w:rFonts w:ascii="Times New Roman" w:eastAsia="Times New Roman" w:hAnsi="Times New Roman"/>
          <w:b/>
          <w:caps/>
          <w:szCs w:val="24"/>
        </w:rPr>
      </w:pPr>
    </w:p>
    <w:p w:rsidR="00633545" w:rsidRPr="00216F6F" w:rsidRDefault="00633545">
      <w:pPr>
        <w:ind w:hanging="108"/>
        <w:rPr>
          <w:rFonts w:ascii="Times New Roman" w:hAnsi="Times New Roman"/>
          <w:b/>
          <w:szCs w:val="24"/>
        </w:rPr>
      </w:pPr>
      <w:r>
        <w:rPr>
          <w:rFonts w:ascii="Times New Roman" w:eastAsia="Times New Roman" w:hAnsi="Times New Roman"/>
          <w:b/>
          <w:caps/>
          <w:szCs w:val="24"/>
        </w:rPr>
        <w:br w:type="page"/>
      </w:r>
      <w:r w:rsidRPr="00216F6F">
        <w:rPr>
          <w:rFonts w:ascii="Times New Roman" w:hAnsi="Times New Roman"/>
          <w:b/>
          <w:szCs w:val="24"/>
        </w:rPr>
        <w:lastRenderedPageBreak/>
        <w:t>III. ITEMIZED BUDGET</w:t>
      </w:r>
    </w:p>
    <w:p w:rsidR="00633545" w:rsidRPr="00216F6F" w:rsidRDefault="00633545">
      <w:pPr>
        <w:ind w:hanging="108"/>
        <w:jc w:val="right"/>
        <w:rPr>
          <w:rFonts w:ascii="Times New Roman" w:hAnsi="Times New Roman"/>
          <w:szCs w:val="24"/>
        </w:rPr>
      </w:pPr>
    </w:p>
    <w:p w:rsidR="00633545" w:rsidRPr="00216F6F" w:rsidRDefault="00633545">
      <w:pPr>
        <w:rPr>
          <w:rFonts w:ascii="Times New Roman" w:hAnsi="Times New Roman"/>
          <w:b/>
          <w:szCs w:val="24"/>
        </w:rPr>
      </w:pPr>
      <w:r w:rsidRPr="00216F6F">
        <w:rPr>
          <w:rFonts w:ascii="Times New Roman" w:hAnsi="Times New Roman"/>
          <w:b/>
          <w:szCs w:val="24"/>
        </w:rPr>
        <w:t xml:space="preserve">An </w:t>
      </w:r>
      <w:r w:rsidRPr="00216F6F">
        <w:rPr>
          <w:rFonts w:ascii="Times New Roman" w:hAnsi="Times New Roman"/>
          <w:b/>
          <w:i/>
          <w:szCs w:val="24"/>
        </w:rPr>
        <w:t xml:space="preserve">itemized </w:t>
      </w:r>
      <w:r w:rsidRPr="00216F6F">
        <w:rPr>
          <w:rFonts w:ascii="Times New Roman" w:hAnsi="Times New Roman"/>
          <w:b/>
          <w:szCs w:val="24"/>
        </w:rPr>
        <w:t xml:space="preserve">breakdown, following the format below, of </w:t>
      </w:r>
      <w:r w:rsidRPr="00216F6F">
        <w:rPr>
          <w:rFonts w:ascii="Times New Roman" w:hAnsi="Times New Roman"/>
          <w:b/>
          <w:i/>
          <w:szCs w:val="24"/>
        </w:rPr>
        <w:t>specific</w:t>
      </w:r>
      <w:r w:rsidRPr="00216F6F">
        <w:rPr>
          <w:rFonts w:ascii="Times New Roman" w:hAnsi="Times New Roman"/>
          <w:b/>
          <w:szCs w:val="24"/>
        </w:rPr>
        <w:t xml:space="preserve"> project expenses is required. </w:t>
      </w:r>
      <w:r w:rsidRPr="00216F6F">
        <w:rPr>
          <w:rFonts w:ascii="Times New Roman" w:hAnsi="Times New Roman"/>
          <w:szCs w:val="24"/>
        </w:rPr>
        <w:t>Include complete and detailed description of program/committee and equipment requested.  Attach graphics, vendor brochures, research data, resumes, or other supporting material.</w:t>
      </w:r>
    </w:p>
    <w:p w:rsidR="00633545" w:rsidRPr="00216F6F" w:rsidRDefault="00633545">
      <w:pPr>
        <w:rPr>
          <w:rFonts w:ascii="Times New Roman" w:hAnsi="Times New Roman"/>
          <w:b/>
          <w:szCs w:val="24"/>
        </w:rPr>
      </w:pPr>
    </w:p>
    <w:tbl>
      <w:tblPr>
        <w:tblW w:w="100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90"/>
        <w:gridCol w:w="1890"/>
      </w:tblGrid>
      <w:tr w:rsidR="00633545" w:rsidRPr="00216F6F">
        <w:trPr>
          <w:trHeight w:val="2501"/>
        </w:trPr>
        <w:tc>
          <w:tcPr>
            <w:tcW w:w="8190" w:type="dxa"/>
          </w:tcPr>
          <w:p w:rsidR="00633545" w:rsidRPr="00216F6F" w:rsidRDefault="00633545">
            <w:pPr>
              <w:rPr>
                <w:rFonts w:ascii="Times New Roman" w:hAnsi="Times New Roman"/>
                <w:szCs w:val="24"/>
              </w:rPr>
            </w:pPr>
            <w:r w:rsidRPr="00216F6F">
              <w:rPr>
                <w:rFonts w:ascii="Times New Roman" w:hAnsi="Times New Roman"/>
                <w:szCs w:val="24"/>
              </w:rPr>
              <w:t xml:space="preserve">Salary (includes meeting time and professional development) and/or consultant fees. Please itemize. </w:t>
            </w:r>
          </w:p>
          <w:p w:rsidR="00633545" w:rsidRPr="00216F6F" w:rsidRDefault="00633545" w:rsidP="00633545">
            <w:pPr>
              <w:numPr>
                <w:ilvl w:val="0"/>
                <w:numId w:val="23"/>
              </w:numPr>
              <w:rPr>
                <w:rFonts w:ascii="Times New Roman" w:hAnsi="Times New Roman"/>
                <w:szCs w:val="24"/>
              </w:rPr>
            </w:pPr>
            <w:r w:rsidRPr="00216F6F">
              <w:rPr>
                <w:rFonts w:ascii="Times New Roman" w:hAnsi="Times New Roman"/>
                <w:szCs w:val="24"/>
              </w:rPr>
              <w:t>personnel teaching hours per week (hourly rate:    )</w:t>
            </w:r>
          </w:p>
          <w:p w:rsidR="00633545" w:rsidRPr="00216F6F" w:rsidRDefault="00633545" w:rsidP="00633545">
            <w:pPr>
              <w:numPr>
                <w:ilvl w:val="0"/>
                <w:numId w:val="23"/>
              </w:numPr>
              <w:rPr>
                <w:rFonts w:ascii="Times New Roman" w:hAnsi="Times New Roman"/>
                <w:szCs w:val="24"/>
              </w:rPr>
            </w:pPr>
            <w:r w:rsidRPr="00216F6F">
              <w:rPr>
                <w:rFonts w:ascii="Times New Roman" w:hAnsi="Times New Roman"/>
                <w:szCs w:val="24"/>
              </w:rPr>
              <w:t>set up time per week:</w:t>
            </w:r>
          </w:p>
          <w:p w:rsidR="00633545" w:rsidRPr="00216F6F" w:rsidRDefault="00633545" w:rsidP="00633545">
            <w:pPr>
              <w:numPr>
                <w:ilvl w:val="0"/>
                <w:numId w:val="23"/>
              </w:numPr>
              <w:rPr>
                <w:rFonts w:ascii="Times New Roman" w:hAnsi="Times New Roman"/>
                <w:szCs w:val="24"/>
              </w:rPr>
            </w:pPr>
            <w:r w:rsidRPr="00216F6F">
              <w:rPr>
                <w:rFonts w:ascii="Times New Roman" w:hAnsi="Times New Roman"/>
                <w:szCs w:val="24"/>
              </w:rPr>
              <w:t>prep time per week:</w:t>
            </w:r>
          </w:p>
          <w:p w:rsidR="00633545" w:rsidRPr="00216F6F" w:rsidRDefault="00633545" w:rsidP="00633545">
            <w:pPr>
              <w:numPr>
                <w:ilvl w:val="0"/>
                <w:numId w:val="23"/>
              </w:numPr>
              <w:rPr>
                <w:rFonts w:ascii="Times New Roman" w:hAnsi="Times New Roman"/>
                <w:szCs w:val="24"/>
              </w:rPr>
            </w:pPr>
            <w:r w:rsidRPr="00216F6F">
              <w:rPr>
                <w:rFonts w:ascii="Times New Roman" w:hAnsi="Times New Roman"/>
                <w:szCs w:val="24"/>
              </w:rPr>
              <w:t>meeting and professional development time per year</w:t>
            </w:r>
          </w:p>
          <w:p w:rsidR="00633545" w:rsidRPr="00216F6F" w:rsidRDefault="00633545" w:rsidP="00633545">
            <w:pPr>
              <w:numPr>
                <w:ilvl w:val="0"/>
                <w:numId w:val="23"/>
              </w:numPr>
              <w:rPr>
                <w:rFonts w:ascii="Times New Roman" w:hAnsi="Times New Roman"/>
                <w:szCs w:val="24"/>
              </w:rPr>
            </w:pPr>
            <w:r w:rsidRPr="00216F6F">
              <w:rPr>
                <w:rFonts w:ascii="Times New Roman" w:hAnsi="Times New Roman"/>
                <w:szCs w:val="24"/>
              </w:rPr>
              <w:t>other paid time:</w:t>
            </w:r>
          </w:p>
          <w:p w:rsidR="00633545" w:rsidRPr="00216F6F" w:rsidRDefault="00633545" w:rsidP="00633545">
            <w:pPr>
              <w:rPr>
                <w:rFonts w:ascii="Times New Roman" w:hAnsi="Times New Roman"/>
                <w:szCs w:val="24"/>
              </w:rPr>
            </w:pPr>
          </w:p>
          <w:p w:rsidR="00633545" w:rsidRPr="00216F6F" w:rsidRDefault="00633545" w:rsidP="00633545">
            <w:pPr>
              <w:rPr>
                <w:rFonts w:ascii="Times New Roman" w:hAnsi="Times New Roman"/>
                <w:szCs w:val="24"/>
              </w:rPr>
            </w:pPr>
            <w:r w:rsidRPr="00216F6F">
              <w:rPr>
                <w:rFonts w:ascii="Times New Roman" w:hAnsi="Times New Roman"/>
                <w:szCs w:val="24"/>
              </w:rPr>
              <w:t>Volunteer hours:</w:t>
            </w:r>
          </w:p>
          <w:p w:rsidR="00633545" w:rsidRPr="00216F6F" w:rsidRDefault="00633545" w:rsidP="00633545">
            <w:pPr>
              <w:numPr>
                <w:ilvl w:val="0"/>
                <w:numId w:val="23"/>
              </w:numPr>
              <w:rPr>
                <w:rFonts w:ascii="Times New Roman" w:hAnsi="Times New Roman"/>
                <w:szCs w:val="24"/>
              </w:rPr>
            </w:pPr>
            <w:r w:rsidRPr="00216F6F">
              <w:rPr>
                <w:rFonts w:ascii="Times New Roman" w:hAnsi="Times New Roman"/>
                <w:szCs w:val="24"/>
              </w:rPr>
              <w:t>number of volunteer per week (approximate amount)</w:t>
            </w:r>
          </w:p>
          <w:p w:rsidR="00633545" w:rsidRPr="00216F6F" w:rsidRDefault="00633545" w:rsidP="00633545">
            <w:pPr>
              <w:numPr>
                <w:ilvl w:val="0"/>
                <w:numId w:val="23"/>
              </w:numPr>
              <w:rPr>
                <w:rFonts w:ascii="Times New Roman" w:hAnsi="Times New Roman"/>
                <w:szCs w:val="24"/>
              </w:rPr>
            </w:pPr>
            <w:r w:rsidRPr="00216F6F">
              <w:rPr>
                <w:rFonts w:ascii="Times New Roman" w:hAnsi="Times New Roman"/>
                <w:szCs w:val="24"/>
              </w:rPr>
              <w:t>volunteer hours per week (approximate amount)</w:t>
            </w:r>
          </w:p>
          <w:p w:rsidR="00633545" w:rsidRPr="00216F6F" w:rsidRDefault="00633545">
            <w:pPr>
              <w:rPr>
                <w:rFonts w:ascii="Times New Roman" w:hAnsi="Times New Roman"/>
                <w:szCs w:val="24"/>
              </w:rPr>
            </w:pPr>
          </w:p>
        </w:tc>
        <w:tc>
          <w:tcPr>
            <w:tcW w:w="1890" w:type="dxa"/>
          </w:tcPr>
          <w:p w:rsidR="00633545" w:rsidRPr="00216F6F" w:rsidRDefault="00633545">
            <w:pPr>
              <w:rPr>
                <w:rFonts w:ascii="Times New Roman" w:hAnsi="Times New Roman"/>
                <w:szCs w:val="24"/>
              </w:rPr>
            </w:pPr>
            <w:r w:rsidRPr="00216F6F">
              <w:rPr>
                <w:rFonts w:ascii="Times New Roman" w:hAnsi="Times New Roman"/>
                <w:szCs w:val="24"/>
              </w:rPr>
              <w:t>Dollar amount$</w:t>
            </w:r>
          </w:p>
          <w:p w:rsidR="00633545" w:rsidRPr="00216F6F" w:rsidRDefault="00633545">
            <w:pPr>
              <w:rPr>
                <w:rFonts w:ascii="Times New Roman" w:hAnsi="Times New Roman"/>
                <w:szCs w:val="24"/>
              </w:rPr>
            </w:pPr>
          </w:p>
          <w:p w:rsidR="00633545" w:rsidRPr="00216F6F" w:rsidRDefault="00633545">
            <w:pPr>
              <w:rPr>
                <w:rFonts w:ascii="Times New Roman" w:hAnsi="Times New Roman"/>
                <w:szCs w:val="24"/>
              </w:rPr>
            </w:pPr>
          </w:p>
        </w:tc>
      </w:tr>
      <w:tr w:rsidR="00633545" w:rsidRPr="00216F6F">
        <w:trPr>
          <w:trHeight w:val="1358"/>
        </w:trPr>
        <w:tc>
          <w:tcPr>
            <w:tcW w:w="8190" w:type="dxa"/>
          </w:tcPr>
          <w:p w:rsidR="00633545" w:rsidRPr="00216F6F" w:rsidRDefault="00633545">
            <w:pPr>
              <w:rPr>
                <w:rFonts w:ascii="Times New Roman" w:hAnsi="Times New Roman"/>
                <w:szCs w:val="24"/>
              </w:rPr>
            </w:pPr>
            <w:r w:rsidRPr="00216F6F">
              <w:rPr>
                <w:rFonts w:ascii="Times New Roman" w:hAnsi="Times New Roman"/>
                <w:szCs w:val="24"/>
              </w:rPr>
              <w:t>Equipment and material  (attach detail)</w:t>
            </w:r>
          </w:p>
        </w:tc>
        <w:tc>
          <w:tcPr>
            <w:tcW w:w="1890" w:type="dxa"/>
          </w:tcPr>
          <w:p w:rsidR="00633545" w:rsidRPr="00216F6F" w:rsidRDefault="00633545">
            <w:pPr>
              <w:rPr>
                <w:rFonts w:ascii="Times New Roman" w:hAnsi="Times New Roman"/>
                <w:szCs w:val="24"/>
              </w:rPr>
            </w:pPr>
            <w:r w:rsidRPr="00216F6F">
              <w:rPr>
                <w:rFonts w:ascii="Times New Roman" w:hAnsi="Times New Roman"/>
                <w:szCs w:val="24"/>
              </w:rPr>
              <w:t>Dollar amount</w:t>
            </w:r>
          </w:p>
        </w:tc>
      </w:tr>
      <w:tr w:rsidR="00633545" w:rsidRPr="00216F6F">
        <w:trPr>
          <w:trHeight w:val="422"/>
        </w:trPr>
        <w:tc>
          <w:tcPr>
            <w:tcW w:w="8190" w:type="dxa"/>
          </w:tcPr>
          <w:p w:rsidR="00633545" w:rsidRPr="00216F6F" w:rsidRDefault="00633545">
            <w:pPr>
              <w:rPr>
                <w:rFonts w:ascii="Times New Roman" w:hAnsi="Times New Roman"/>
                <w:b/>
                <w:szCs w:val="24"/>
              </w:rPr>
            </w:pPr>
            <w:r w:rsidRPr="00216F6F">
              <w:rPr>
                <w:rFonts w:ascii="Times New Roman" w:hAnsi="Times New Roman"/>
                <w:b/>
                <w:szCs w:val="24"/>
              </w:rPr>
              <w:t>Total Program Cost</w:t>
            </w:r>
          </w:p>
        </w:tc>
        <w:tc>
          <w:tcPr>
            <w:tcW w:w="1890" w:type="dxa"/>
          </w:tcPr>
          <w:p w:rsidR="00633545" w:rsidRPr="00216F6F" w:rsidRDefault="00633545">
            <w:pPr>
              <w:rPr>
                <w:rFonts w:ascii="Times New Roman" w:hAnsi="Times New Roman"/>
                <w:b/>
                <w:szCs w:val="24"/>
              </w:rPr>
            </w:pPr>
            <w:r w:rsidRPr="00216F6F">
              <w:rPr>
                <w:rFonts w:ascii="Times New Roman" w:hAnsi="Times New Roman"/>
                <w:b/>
                <w:szCs w:val="24"/>
              </w:rPr>
              <w:t>$</w:t>
            </w:r>
          </w:p>
        </w:tc>
      </w:tr>
      <w:tr w:rsidR="00633545" w:rsidRPr="00216F6F">
        <w:trPr>
          <w:trHeight w:val="458"/>
        </w:trPr>
        <w:tc>
          <w:tcPr>
            <w:tcW w:w="8190" w:type="dxa"/>
          </w:tcPr>
          <w:p w:rsidR="00633545" w:rsidRPr="00216F6F" w:rsidRDefault="00633545">
            <w:pPr>
              <w:rPr>
                <w:rFonts w:ascii="Times New Roman" w:hAnsi="Times New Roman"/>
                <w:szCs w:val="24"/>
              </w:rPr>
            </w:pPr>
            <w:r w:rsidRPr="00216F6F">
              <w:rPr>
                <w:rFonts w:ascii="Times New Roman" w:hAnsi="Times New Roman"/>
                <w:szCs w:val="24"/>
              </w:rPr>
              <w:t>Funding from Other sources</w:t>
            </w:r>
          </w:p>
        </w:tc>
        <w:tc>
          <w:tcPr>
            <w:tcW w:w="1890" w:type="dxa"/>
          </w:tcPr>
          <w:p w:rsidR="00633545" w:rsidRPr="00216F6F" w:rsidRDefault="00633545">
            <w:pPr>
              <w:rPr>
                <w:rFonts w:ascii="Times New Roman" w:hAnsi="Times New Roman"/>
                <w:szCs w:val="24"/>
              </w:rPr>
            </w:pPr>
          </w:p>
        </w:tc>
      </w:tr>
      <w:tr w:rsidR="00633545" w:rsidRPr="00216F6F">
        <w:trPr>
          <w:trHeight w:val="422"/>
        </w:trPr>
        <w:tc>
          <w:tcPr>
            <w:tcW w:w="8190" w:type="dxa"/>
          </w:tcPr>
          <w:p w:rsidR="00633545" w:rsidRPr="00216F6F" w:rsidRDefault="00633545" w:rsidP="00633545">
            <w:pPr>
              <w:rPr>
                <w:rFonts w:ascii="Times New Roman" w:hAnsi="Times New Roman"/>
                <w:b/>
                <w:szCs w:val="24"/>
              </w:rPr>
            </w:pPr>
            <w:r w:rsidRPr="00216F6F">
              <w:rPr>
                <w:rFonts w:ascii="Times New Roman" w:hAnsi="Times New Roman"/>
                <w:b/>
                <w:szCs w:val="24"/>
              </w:rPr>
              <w:t>Total Requested from PTA</w:t>
            </w:r>
          </w:p>
        </w:tc>
        <w:tc>
          <w:tcPr>
            <w:tcW w:w="1890" w:type="dxa"/>
          </w:tcPr>
          <w:p w:rsidR="00633545" w:rsidRPr="00216F6F" w:rsidRDefault="00633545">
            <w:pPr>
              <w:rPr>
                <w:rFonts w:ascii="Times New Roman" w:hAnsi="Times New Roman"/>
                <w:b/>
                <w:szCs w:val="24"/>
              </w:rPr>
            </w:pPr>
            <w:r w:rsidRPr="00216F6F">
              <w:rPr>
                <w:rFonts w:ascii="Times New Roman" w:hAnsi="Times New Roman"/>
                <w:b/>
                <w:szCs w:val="24"/>
              </w:rPr>
              <w:t>$</w:t>
            </w:r>
          </w:p>
        </w:tc>
      </w:tr>
    </w:tbl>
    <w:p w:rsidR="00633545" w:rsidRPr="00216F6F" w:rsidRDefault="00633545">
      <w:pPr>
        <w:pStyle w:val="ApBody"/>
        <w:ind w:left="0"/>
        <w:jc w:val="center"/>
        <w:rPr>
          <w:color w:val="auto"/>
          <w:sz w:val="24"/>
          <w:szCs w:val="24"/>
          <w:u w:val="single"/>
        </w:rPr>
      </w:pPr>
    </w:p>
    <w:p w:rsidR="00633545" w:rsidRPr="00216F6F" w:rsidRDefault="00633545">
      <w:pPr>
        <w:pStyle w:val="ApBody"/>
        <w:ind w:left="0"/>
        <w:jc w:val="center"/>
        <w:rPr>
          <w:color w:val="auto"/>
          <w:sz w:val="24"/>
          <w:szCs w:val="24"/>
          <w:u w:val="single"/>
        </w:rPr>
      </w:pPr>
    </w:p>
    <w:p w:rsidR="00633545" w:rsidRDefault="00633545">
      <w:pPr>
        <w:pStyle w:val="ApBody"/>
        <w:ind w:left="0"/>
        <w:jc w:val="center"/>
        <w:rPr>
          <w:color w:val="auto"/>
          <w:sz w:val="28"/>
          <w:u w:val="single"/>
        </w:rPr>
      </w:pPr>
    </w:p>
    <w:p w:rsidR="00633545" w:rsidRDefault="00633545" w:rsidP="00633545">
      <w:pPr>
        <w:pStyle w:val="ApBody"/>
        <w:ind w:left="0"/>
        <w:rPr>
          <w:color w:val="auto"/>
          <w:sz w:val="28"/>
          <w:u w:val="single"/>
        </w:rPr>
      </w:pPr>
    </w:p>
    <w:p w:rsidR="00633545" w:rsidRDefault="00633545" w:rsidP="00633545">
      <w:pPr>
        <w:pStyle w:val="ApBody"/>
        <w:ind w:left="0"/>
        <w:rPr>
          <w:color w:val="auto"/>
        </w:rPr>
      </w:pPr>
    </w:p>
    <w:p w:rsidR="00633545" w:rsidRDefault="00633545">
      <w:pPr>
        <w:tabs>
          <w:tab w:val="right" w:leader="underscore" w:pos="10440"/>
        </w:tabs>
        <w:spacing w:line="480" w:lineRule="auto"/>
        <w:ind w:left="720"/>
        <w:rPr>
          <w:rFonts w:ascii="Arial,Bold" w:hAnsi="Arial,Bold"/>
          <w:b/>
          <w:color w:val="1D52CA"/>
          <w:sz w:val="28"/>
        </w:rPr>
      </w:pPr>
      <w:r>
        <w:rPr>
          <w:rFonts w:ascii="Arial,Bold" w:hAnsi="Arial,Bold"/>
          <w:b/>
          <w:sz w:val="32"/>
        </w:rPr>
        <w:br w:type="page"/>
      </w:r>
      <w:r>
        <w:rPr>
          <w:rFonts w:ascii="Arial,Bold" w:hAnsi="Arial,Bold"/>
          <w:b/>
          <w:color w:val="1D52CA"/>
          <w:sz w:val="32"/>
        </w:rPr>
        <w:lastRenderedPageBreak/>
        <w:t>PTA Program/Committee Grant Application Checklist</w:t>
      </w:r>
    </w:p>
    <w:p w:rsidR="00633545" w:rsidRDefault="00633545">
      <w:pPr>
        <w:autoSpaceDE w:val="0"/>
        <w:autoSpaceDN w:val="0"/>
        <w:adjustRightInd w:val="0"/>
        <w:rPr>
          <w:rFonts w:ascii="Arial,Italic" w:hAnsi="Arial,Italic"/>
          <w:sz w:val="22"/>
        </w:rPr>
      </w:pPr>
    </w:p>
    <w:p w:rsidR="00633545" w:rsidRPr="00216F6F" w:rsidRDefault="00633545">
      <w:pPr>
        <w:autoSpaceDE w:val="0"/>
        <w:autoSpaceDN w:val="0"/>
        <w:adjustRightInd w:val="0"/>
        <w:spacing w:line="360" w:lineRule="auto"/>
        <w:rPr>
          <w:szCs w:val="24"/>
        </w:rPr>
      </w:pPr>
      <w:r w:rsidRPr="00216F6F">
        <w:rPr>
          <w:szCs w:val="24"/>
        </w:rPr>
        <w:t xml:space="preserve">To ensure that your application has been properly prepared and contains all information necessary for the PTA’s Prioritization Committee to review, please make sure that you have addressed these issues: </w:t>
      </w:r>
      <w:r w:rsidRPr="00216F6F">
        <w:rPr>
          <w:b/>
          <w:szCs w:val="24"/>
        </w:rPr>
        <w:t>(Please include this checklist with your submitted application)</w:t>
      </w:r>
    </w:p>
    <w:p w:rsidR="00633545" w:rsidRPr="00216F6F" w:rsidRDefault="00633545">
      <w:pPr>
        <w:autoSpaceDE w:val="0"/>
        <w:autoSpaceDN w:val="0"/>
        <w:adjustRightInd w:val="0"/>
        <w:spacing w:line="360" w:lineRule="auto"/>
        <w:rPr>
          <w:b/>
          <w:i/>
          <w:szCs w:val="24"/>
        </w:rPr>
      </w:pPr>
    </w:p>
    <w:p w:rsidR="00633545" w:rsidRPr="00216F6F" w:rsidRDefault="00633545">
      <w:pPr>
        <w:tabs>
          <w:tab w:val="left" w:pos="1080"/>
        </w:tabs>
        <w:autoSpaceDE w:val="0"/>
        <w:autoSpaceDN w:val="0"/>
        <w:adjustRightInd w:val="0"/>
        <w:ind w:left="360"/>
        <w:rPr>
          <w:szCs w:val="24"/>
        </w:rPr>
      </w:pPr>
      <w:r w:rsidRPr="00216F6F">
        <w:rPr>
          <w:szCs w:val="24"/>
        </w:rPr>
        <w:t xml:space="preserve">___  </w:t>
      </w:r>
      <w:r w:rsidRPr="00216F6F">
        <w:rPr>
          <w:szCs w:val="24"/>
        </w:rPr>
        <w:tab/>
        <w:t>Have you completed your application according to the instructions?</w:t>
      </w:r>
    </w:p>
    <w:p w:rsidR="00633545" w:rsidRPr="00216F6F" w:rsidRDefault="00633545">
      <w:pPr>
        <w:tabs>
          <w:tab w:val="left" w:pos="1080"/>
        </w:tabs>
        <w:autoSpaceDE w:val="0"/>
        <w:autoSpaceDN w:val="0"/>
        <w:adjustRightInd w:val="0"/>
        <w:ind w:left="1080"/>
        <w:rPr>
          <w:i/>
          <w:szCs w:val="24"/>
        </w:rPr>
      </w:pPr>
      <w:r w:rsidRPr="00216F6F">
        <w:rPr>
          <w:i/>
          <w:szCs w:val="24"/>
        </w:rPr>
        <w:t xml:space="preserve">(Attachments or additional pages are acceptable; however, the grant form </w:t>
      </w:r>
      <w:r w:rsidRPr="00216F6F">
        <w:rPr>
          <w:b/>
          <w:i/>
          <w:szCs w:val="24"/>
        </w:rPr>
        <w:t xml:space="preserve">must </w:t>
      </w:r>
      <w:r w:rsidRPr="00216F6F">
        <w:rPr>
          <w:i/>
          <w:szCs w:val="24"/>
        </w:rPr>
        <w:t>be filled out and submitted with your grant application.)</w:t>
      </w:r>
    </w:p>
    <w:p w:rsidR="00633545" w:rsidRPr="00216F6F" w:rsidRDefault="00633545">
      <w:pPr>
        <w:tabs>
          <w:tab w:val="left" w:pos="1080"/>
        </w:tabs>
        <w:autoSpaceDE w:val="0"/>
        <w:autoSpaceDN w:val="0"/>
        <w:adjustRightInd w:val="0"/>
        <w:rPr>
          <w:i/>
          <w:szCs w:val="24"/>
        </w:rPr>
      </w:pPr>
    </w:p>
    <w:p w:rsidR="00633545" w:rsidRPr="00216F6F" w:rsidRDefault="00633545">
      <w:pPr>
        <w:tabs>
          <w:tab w:val="left" w:pos="1080"/>
        </w:tabs>
        <w:autoSpaceDE w:val="0"/>
        <w:autoSpaceDN w:val="0"/>
        <w:adjustRightInd w:val="0"/>
        <w:ind w:left="360"/>
        <w:rPr>
          <w:szCs w:val="24"/>
        </w:rPr>
      </w:pPr>
      <w:r w:rsidRPr="00216F6F">
        <w:rPr>
          <w:szCs w:val="24"/>
        </w:rPr>
        <w:t xml:space="preserve">___  </w:t>
      </w:r>
      <w:r w:rsidRPr="00216F6F">
        <w:rPr>
          <w:szCs w:val="24"/>
        </w:rPr>
        <w:tab/>
        <w:t>Have you provided a complete description of your project?</w:t>
      </w:r>
    </w:p>
    <w:p w:rsidR="00633545" w:rsidRPr="00216F6F" w:rsidRDefault="00633545">
      <w:pPr>
        <w:pStyle w:val="BodyTextIndent2"/>
        <w:rPr>
          <w:sz w:val="24"/>
          <w:szCs w:val="24"/>
        </w:rPr>
      </w:pPr>
      <w:r w:rsidRPr="00216F6F">
        <w:rPr>
          <w:sz w:val="24"/>
          <w:szCs w:val="24"/>
        </w:rPr>
        <w:t>(Applications should include how funds will be used, how many students the project will impact, ,if the project can be applied to multiple classes, repeated for subsequent class years, and how the project ties in with the goals of the PTA, School and SPSA)</w:t>
      </w:r>
    </w:p>
    <w:p w:rsidR="00633545" w:rsidRPr="00216F6F" w:rsidRDefault="00633545">
      <w:pPr>
        <w:tabs>
          <w:tab w:val="left" w:pos="1080"/>
        </w:tabs>
        <w:autoSpaceDE w:val="0"/>
        <w:autoSpaceDN w:val="0"/>
        <w:adjustRightInd w:val="0"/>
        <w:rPr>
          <w:i/>
          <w:szCs w:val="24"/>
        </w:rPr>
      </w:pPr>
    </w:p>
    <w:p w:rsidR="00633545" w:rsidRPr="00216F6F" w:rsidRDefault="00633545">
      <w:pPr>
        <w:tabs>
          <w:tab w:val="left" w:pos="1080"/>
        </w:tabs>
        <w:autoSpaceDE w:val="0"/>
        <w:autoSpaceDN w:val="0"/>
        <w:adjustRightInd w:val="0"/>
        <w:ind w:left="360"/>
        <w:rPr>
          <w:szCs w:val="24"/>
        </w:rPr>
      </w:pPr>
      <w:r w:rsidRPr="00216F6F">
        <w:rPr>
          <w:szCs w:val="24"/>
        </w:rPr>
        <w:t xml:space="preserve">___  </w:t>
      </w:r>
      <w:r w:rsidRPr="00216F6F">
        <w:rPr>
          <w:szCs w:val="24"/>
        </w:rPr>
        <w:tab/>
        <w:t>Does your project budget accurately reflect the anticipated expenses for your project?</w:t>
      </w:r>
    </w:p>
    <w:p w:rsidR="00633545" w:rsidRPr="00216F6F" w:rsidRDefault="00633545">
      <w:pPr>
        <w:tabs>
          <w:tab w:val="left" w:pos="1080"/>
        </w:tabs>
        <w:autoSpaceDE w:val="0"/>
        <w:autoSpaceDN w:val="0"/>
        <w:adjustRightInd w:val="0"/>
        <w:ind w:left="1080"/>
        <w:rPr>
          <w:i/>
          <w:szCs w:val="24"/>
        </w:rPr>
      </w:pPr>
      <w:r w:rsidRPr="00216F6F">
        <w:rPr>
          <w:i/>
          <w:szCs w:val="24"/>
        </w:rPr>
        <w:t>(It is recommended that applicants secure official price. General cost ranges or cost estimates are discouraged.)</w:t>
      </w:r>
    </w:p>
    <w:p w:rsidR="00633545" w:rsidRPr="00216F6F" w:rsidRDefault="00633545">
      <w:pPr>
        <w:tabs>
          <w:tab w:val="left" w:pos="1080"/>
        </w:tabs>
        <w:autoSpaceDE w:val="0"/>
        <w:autoSpaceDN w:val="0"/>
        <w:adjustRightInd w:val="0"/>
        <w:rPr>
          <w:i/>
          <w:szCs w:val="24"/>
        </w:rPr>
      </w:pPr>
    </w:p>
    <w:p w:rsidR="00633545" w:rsidRPr="00216F6F" w:rsidRDefault="00633545" w:rsidP="00633545">
      <w:pPr>
        <w:tabs>
          <w:tab w:val="left" w:pos="1080"/>
        </w:tabs>
        <w:autoSpaceDE w:val="0"/>
        <w:autoSpaceDN w:val="0"/>
        <w:adjustRightInd w:val="0"/>
        <w:ind w:left="1080" w:hanging="720"/>
        <w:rPr>
          <w:szCs w:val="24"/>
        </w:rPr>
      </w:pPr>
      <w:r w:rsidRPr="00216F6F">
        <w:rPr>
          <w:szCs w:val="24"/>
        </w:rPr>
        <w:t xml:space="preserve">___    </w:t>
      </w:r>
      <w:r w:rsidRPr="00216F6F">
        <w:rPr>
          <w:szCs w:val="24"/>
        </w:rPr>
        <w:tab/>
        <w:t xml:space="preserve">Have you researched if funds are available for your project directly through the School District? </w:t>
      </w:r>
    </w:p>
    <w:p w:rsidR="00633545" w:rsidRPr="00216F6F" w:rsidRDefault="00633545" w:rsidP="00633545">
      <w:pPr>
        <w:tabs>
          <w:tab w:val="left" w:pos="1080"/>
        </w:tabs>
        <w:autoSpaceDE w:val="0"/>
        <w:autoSpaceDN w:val="0"/>
        <w:adjustRightInd w:val="0"/>
        <w:rPr>
          <w:i/>
          <w:szCs w:val="24"/>
        </w:rPr>
      </w:pPr>
    </w:p>
    <w:p w:rsidR="00633545" w:rsidRPr="00216F6F" w:rsidRDefault="00633545" w:rsidP="00633545">
      <w:pPr>
        <w:tabs>
          <w:tab w:val="left" w:pos="1080"/>
        </w:tabs>
        <w:autoSpaceDE w:val="0"/>
        <w:autoSpaceDN w:val="0"/>
        <w:adjustRightInd w:val="0"/>
        <w:ind w:left="1080" w:hanging="720"/>
        <w:rPr>
          <w:szCs w:val="24"/>
        </w:rPr>
      </w:pPr>
      <w:r w:rsidRPr="00216F6F">
        <w:rPr>
          <w:szCs w:val="24"/>
        </w:rPr>
        <w:t xml:space="preserve">___    </w:t>
      </w:r>
      <w:r w:rsidRPr="00216F6F">
        <w:rPr>
          <w:szCs w:val="24"/>
        </w:rPr>
        <w:tab/>
        <w:t xml:space="preserve">If your request involves instructional minutes, you need to go directly to the Principal to send your application. You can contact Principal Beth Rhine at </w:t>
      </w:r>
      <w:hyperlink r:id="rId10" w:history="1">
        <w:r w:rsidRPr="00216F6F">
          <w:rPr>
            <w:rStyle w:val="Hyperlink"/>
            <w:szCs w:val="24"/>
          </w:rPr>
          <w:t>ELIZABETH.RHINE@ousd.k12.ca.us</w:t>
        </w:r>
      </w:hyperlink>
    </w:p>
    <w:p w:rsidR="00633545" w:rsidRPr="00216F6F" w:rsidRDefault="00633545" w:rsidP="00633545">
      <w:pPr>
        <w:tabs>
          <w:tab w:val="left" w:pos="1080"/>
        </w:tabs>
        <w:autoSpaceDE w:val="0"/>
        <w:autoSpaceDN w:val="0"/>
        <w:adjustRightInd w:val="0"/>
        <w:ind w:left="1080" w:hanging="720"/>
        <w:rPr>
          <w:szCs w:val="24"/>
        </w:rPr>
      </w:pPr>
    </w:p>
    <w:p w:rsidR="00633545" w:rsidRPr="00216F6F" w:rsidRDefault="00633545" w:rsidP="00633545">
      <w:pPr>
        <w:tabs>
          <w:tab w:val="left" w:pos="1080"/>
        </w:tabs>
        <w:autoSpaceDE w:val="0"/>
        <w:autoSpaceDN w:val="0"/>
        <w:adjustRightInd w:val="0"/>
        <w:ind w:left="1080" w:hanging="1080"/>
        <w:rPr>
          <w:szCs w:val="24"/>
        </w:rPr>
      </w:pPr>
      <w:r>
        <w:rPr>
          <w:szCs w:val="24"/>
        </w:rPr>
        <w:t xml:space="preserve">      </w:t>
      </w:r>
      <w:r w:rsidRPr="00216F6F">
        <w:rPr>
          <w:szCs w:val="24"/>
        </w:rPr>
        <w:t xml:space="preserve">___    </w:t>
      </w:r>
      <w:r w:rsidRPr="00216F6F">
        <w:rPr>
          <w:szCs w:val="24"/>
        </w:rPr>
        <w:tab/>
        <w:t xml:space="preserve">If your request is beyond $20,000, you need to establish an advisory board committee. Please contact the PTA President at </w:t>
      </w:r>
      <w:hyperlink r:id="rId11" w:history="1">
        <w:r w:rsidRPr="00216F6F">
          <w:rPr>
            <w:rStyle w:val="Hyperlink"/>
            <w:szCs w:val="24"/>
          </w:rPr>
          <w:t>president@crockerschool.org</w:t>
        </w:r>
      </w:hyperlink>
      <w:r w:rsidRPr="00216F6F">
        <w:rPr>
          <w:szCs w:val="24"/>
        </w:rPr>
        <w:t xml:space="preserve"> or contact the Principal</w:t>
      </w:r>
      <w:r>
        <w:rPr>
          <w:szCs w:val="24"/>
        </w:rPr>
        <w:t>.</w:t>
      </w:r>
    </w:p>
    <w:p w:rsidR="00633545" w:rsidRPr="00216F6F" w:rsidRDefault="00633545" w:rsidP="00633545">
      <w:pPr>
        <w:tabs>
          <w:tab w:val="left" w:pos="1080"/>
        </w:tabs>
        <w:autoSpaceDE w:val="0"/>
        <w:autoSpaceDN w:val="0"/>
        <w:adjustRightInd w:val="0"/>
        <w:ind w:left="1080" w:hanging="720"/>
        <w:rPr>
          <w:szCs w:val="24"/>
        </w:rPr>
      </w:pPr>
    </w:p>
    <w:p w:rsidR="00633545" w:rsidRPr="00216F6F" w:rsidRDefault="00633545">
      <w:pPr>
        <w:tabs>
          <w:tab w:val="left" w:pos="1080"/>
        </w:tabs>
        <w:autoSpaceDE w:val="0"/>
        <w:autoSpaceDN w:val="0"/>
        <w:adjustRightInd w:val="0"/>
        <w:ind w:left="1080" w:hanging="720"/>
        <w:rPr>
          <w:szCs w:val="24"/>
        </w:rPr>
      </w:pPr>
    </w:p>
    <w:p w:rsidR="00633545" w:rsidRPr="00216F6F" w:rsidRDefault="00633545">
      <w:pPr>
        <w:tabs>
          <w:tab w:val="left" w:pos="1080"/>
        </w:tabs>
        <w:autoSpaceDE w:val="0"/>
        <w:autoSpaceDN w:val="0"/>
        <w:adjustRightInd w:val="0"/>
        <w:ind w:left="1080" w:hanging="720"/>
        <w:rPr>
          <w:szCs w:val="24"/>
        </w:rPr>
      </w:pPr>
    </w:p>
    <w:p w:rsidR="00633545" w:rsidRDefault="00633545">
      <w:pPr>
        <w:tabs>
          <w:tab w:val="left" w:pos="1080"/>
        </w:tabs>
        <w:autoSpaceDE w:val="0"/>
        <w:autoSpaceDN w:val="0"/>
        <w:adjustRightInd w:val="0"/>
        <w:ind w:left="1080" w:hanging="720"/>
        <w:rPr>
          <w:sz w:val="22"/>
        </w:rPr>
      </w:pPr>
    </w:p>
    <w:sectPr w:rsidR="00633545">
      <w:headerReference w:type="default" r:id="rId12"/>
      <w:footerReference w:type="even" r:id="rId13"/>
      <w:footerReference w:type="default" r:id="rId14"/>
      <w:pgSz w:w="12240" w:h="15840"/>
      <w:pgMar w:top="864" w:right="1008" w:bottom="792" w:left="1008" w:header="720" w:footer="86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2C5" w:rsidRDefault="00CF52C5">
      <w:r>
        <w:separator/>
      </w:r>
    </w:p>
  </w:endnote>
  <w:endnote w:type="continuationSeparator" w:id="0">
    <w:p w:rsidR="00CF52C5" w:rsidRDefault="00CF5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
    <w:altName w:val="Times New Roman"/>
    <w:panose1 w:val="00000000000000000000"/>
    <w:charset w:val="00"/>
    <w:family w:val="swiss"/>
    <w:notTrueType/>
    <w:pitch w:val="default"/>
    <w:sig w:usb0="00000003" w:usb1="00000000" w:usb2="00000000" w:usb3="00000000" w:csb0="00000001" w:csb1="00000000"/>
  </w:font>
  <w:font w:name="Arial,Italic">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5" w:rsidRDefault="00633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3545" w:rsidRDefault="006335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5" w:rsidRDefault="00633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E0">
      <w:rPr>
        <w:rStyle w:val="PageNumber"/>
        <w:noProof/>
      </w:rPr>
      <w:t>8</w:t>
    </w:r>
    <w:r>
      <w:rPr>
        <w:rStyle w:val="PageNumber"/>
      </w:rPr>
      <w:fldChar w:fldCharType="end"/>
    </w:r>
  </w:p>
  <w:p w:rsidR="00633545" w:rsidRDefault="00633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2C5" w:rsidRDefault="00CF52C5">
      <w:r>
        <w:separator/>
      </w:r>
    </w:p>
  </w:footnote>
  <w:footnote w:type="continuationSeparator" w:id="0">
    <w:p w:rsidR="00CF52C5" w:rsidRDefault="00CF5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5" w:rsidRDefault="00633545">
    <w:pPr>
      <w:pStyle w:val="Header"/>
    </w:pPr>
  </w:p>
  <w:p w:rsidR="00633545" w:rsidRDefault="0063354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06BB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74B6C"/>
    <w:multiLevelType w:val="hybridMultilevel"/>
    <w:tmpl w:val="75C6938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2305D"/>
    <w:multiLevelType w:val="hybridMultilevel"/>
    <w:tmpl w:val="3C4A71CC"/>
    <w:lvl w:ilvl="0">
      <w:start w:val="1"/>
      <w:numFmt w:val="none"/>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9D52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493718"/>
    <w:multiLevelType w:val="hybridMultilevel"/>
    <w:tmpl w:val="8884A3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EBC67D9"/>
    <w:multiLevelType w:val="multilevel"/>
    <w:tmpl w:val="9490BD00"/>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332BF1"/>
    <w:multiLevelType w:val="hybridMultilevel"/>
    <w:tmpl w:val="34B09AC2"/>
    <w:lvl w:ilvl="0" w:tplc="B91281F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3310204"/>
    <w:multiLevelType w:val="hybridMultilevel"/>
    <w:tmpl w:val="ED7432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9C974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F62319A"/>
    <w:multiLevelType w:val="hybridMultilevel"/>
    <w:tmpl w:val="D8F6E28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0">
    <w:nsid w:val="28C7190E"/>
    <w:multiLevelType w:val="hybridMultilevel"/>
    <w:tmpl w:val="E0D298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CAF7875"/>
    <w:multiLevelType w:val="multilevel"/>
    <w:tmpl w:val="F0602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4C4453"/>
    <w:multiLevelType w:val="multilevel"/>
    <w:tmpl w:val="34B09A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4C51CF"/>
    <w:multiLevelType w:val="hybridMultilevel"/>
    <w:tmpl w:val="9490BD00"/>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1011E"/>
    <w:multiLevelType w:val="hybridMultilevel"/>
    <w:tmpl w:val="0B447608"/>
    <w:lvl w:ilvl="0" w:tplc="04090013">
      <w:start w:val="1"/>
      <w:numFmt w:val="upp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954CA"/>
    <w:multiLevelType w:val="multilevel"/>
    <w:tmpl w:val="F0602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A87469"/>
    <w:multiLevelType w:val="hybridMultilevel"/>
    <w:tmpl w:val="728856C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7">
    <w:nsid w:val="49D3713F"/>
    <w:multiLevelType w:val="hybridMultilevel"/>
    <w:tmpl w:val="DA104C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27ED9"/>
    <w:multiLevelType w:val="hybridMultilevel"/>
    <w:tmpl w:val="A3F47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1F7418"/>
    <w:multiLevelType w:val="hybridMultilevel"/>
    <w:tmpl w:val="8BC6C7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E9484F"/>
    <w:multiLevelType w:val="hybridMultilevel"/>
    <w:tmpl w:val="9BD829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799510D"/>
    <w:multiLevelType w:val="multilevel"/>
    <w:tmpl w:val="34B09A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85A41E6"/>
    <w:multiLevelType w:val="hybridMultilevel"/>
    <w:tmpl w:val="96EA19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3">
    <w:nsid w:val="589B7789"/>
    <w:multiLevelType w:val="hybridMultilevel"/>
    <w:tmpl w:val="0FDE0C2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5A5B1DEB"/>
    <w:multiLevelType w:val="hybridMultilevel"/>
    <w:tmpl w:val="E92AB4F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BDA03FD"/>
    <w:multiLevelType w:val="hybridMultilevel"/>
    <w:tmpl w:val="82624A1C"/>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1F6B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D1C3AC0"/>
    <w:multiLevelType w:val="multilevel"/>
    <w:tmpl w:val="F0602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FDF29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57912E2"/>
    <w:multiLevelType w:val="multilevel"/>
    <w:tmpl w:val="F0602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E0A5111"/>
    <w:multiLevelType w:val="hybridMultilevel"/>
    <w:tmpl w:val="F1D872F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06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E6C07A6"/>
    <w:multiLevelType w:val="hybridMultilevel"/>
    <w:tmpl w:val="DDA238CE"/>
    <w:lvl w:ilvl="0" w:tplc="095C62C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C02FDE"/>
    <w:multiLevelType w:val="hybridMultilevel"/>
    <w:tmpl w:val="32F6629E"/>
    <w:lvl w:ilvl="0" w:tplc="B91281F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A0868CA"/>
    <w:multiLevelType w:val="hybridMultilevel"/>
    <w:tmpl w:val="CB2A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6"/>
  </w:num>
  <w:num w:numId="4">
    <w:abstractNumId w:val="28"/>
  </w:num>
  <w:num w:numId="5">
    <w:abstractNumId w:val="3"/>
  </w:num>
  <w:num w:numId="6">
    <w:abstractNumId w:val="26"/>
  </w:num>
  <w:num w:numId="7">
    <w:abstractNumId w:val="9"/>
  </w:num>
  <w:num w:numId="8">
    <w:abstractNumId w:val="22"/>
  </w:num>
  <w:num w:numId="9">
    <w:abstractNumId w:val="10"/>
  </w:num>
  <w:num w:numId="10">
    <w:abstractNumId w:val="6"/>
  </w:num>
  <w:num w:numId="11">
    <w:abstractNumId w:val="2"/>
  </w:num>
  <w:num w:numId="12">
    <w:abstractNumId w:val="7"/>
  </w:num>
  <w:num w:numId="13">
    <w:abstractNumId w:val="4"/>
  </w:num>
  <w:num w:numId="14">
    <w:abstractNumId w:val="20"/>
  </w:num>
  <w:num w:numId="15">
    <w:abstractNumId w:val="24"/>
  </w:num>
  <w:num w:numId="16">
    <w:abstractNumId w:val="34"/>
  </w:num>
  <w:num w:numId="17">
    <w:abstractNumId w:val="15"/>
  </w:num>
  <w:num w:numId="18">
    <w:abstractNumId w:val="29"/>
  </w:num>
  <w:num w:numId="19">
    <w:abstractNumId w:val="11"/>
  </w:num>
  <w:num w:numId="20">
    <w:abstractNumId w:val="27"/>
  </w:num>
  <w:num w:numId="21">
    <w:abstractNumId w:val="12"/>
  </w:num>
  <w:num w:numId="22">
    <w:abstractNumId w:val="33"/>
  </w:num>
  <w:num w:numId="23">
    <w:abstractNumId w:val="32"/>
  </w:num>
  <w:num w:numId="24">
    <w:abstractNumId w:val="21"/>
  </w:num>
  <w:num w:numId="25">
    <w:abstractNumId w:val="17"/>
  </w:num>
  <w:num w:numId="26">
    <w:abstractNumId w:val="19"/>
  </w:num>
  <w:num w:numId="27">
    <w:abstractNumId w:val="13"/>
  </w:num>
  <w:num w:numId="28">
    <w:abstractNumId w:val="5"/>
  </w:num>
  <w:num w:numId="29">
    <w:abstractNumId w:val="14"/>
  </w:num>
  <w:num w:numId="30">
    <w:abstractNumId w:val="31"/>
  </w:num>
  <w:num w:numId="31">
    <w:abstractNumId w:val="25"/>
  </w:num>
  <w:num w:numId="32">
    <w:abstractNumId w:val="8"/>
  </w:num>
  <w:num w:numId="33">
    <w:abstractNumId w:val="1"/>
  </w:num>
  <w:num w:numId="34">
    <w:abstractNumId w:val="18"/>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A1D1C"/>
    <w:rsid w:val="001954E0"/>
    <w:rsid w:val="00633545"/>
    <w:rsid w:val="00CF52C5"/>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spacing w:line="360" w:lineRule="atLeast"/>
      <w:textAlignment w:val="baseline"/>
      <w:outlineLvl w:val="0"/>
    </w:pPr>
    <w:rPr>
      <w:rFonts w:ascii="Palatino" w:eastAsia="Times New Roman" w:hAnsi="Palatino"/>
      <w:b/>
      <w:color w:val="000000"/>
    </w:rPr>
  </w:style>
  <w:style w:type="paragraph" w:styleId="Heading2">
    <w:name w:val="heading 2"/>
    <w:basedOn w:val="Normal"/>
    <w:next w:val="Normal"/>
    <w:qFormat/>
    <w:pPr>
      <w:keepNext/>
      <w:widowControl w:val="0"/>
      <w:autoSpaceDE w:val="0"/>
      <w:autoSpaceDN w:val="0"/>
      <w:adjustRightInd w:val="0"/>
      <w:spacing w:line="288" w:lineRule="auto"/>
      <w:textAlignment w:val="baseline"/>
      <w:outlineLvl w:val="1"/>
    </w:pPr>
    <w:rPr>
      <w:rFonts w:ascii="Palatino" w:eastAsia="Times New Roman" w:hAnsi="Palatino"/>
      <w:color w:val="000000"/>
      <w:sz w:val="28"/>
    </w:rPr>
  </w:style>
  <w:style w:type="paragraph" w:styleId="Heading3">
    <w:name w:val="heading 3"/>
    <w:basedOn w:val="Normal"/>
    <w:next w:val="Normal"/>
    <w:qFormat/>
    <w:pPr>
      <w:keepNext/>
      <w:widowControl w:val="0"/>
      <w:autoSpaceDE w:val="0"/>
      <w:autoSpaceDN w:val="0"/>
      <w:adjustRightInd w:val="0"/>
      <w:spacing w:line="288" w:lineRule="auto"/>
      <w:jc w:val="center"/>
      <w:textAlignment w:val="baseline"/>
      <w:outlineLvl w:val="2"/>
    </w:pPr>
    <w:rPr>
      <w:rFonts w:ascii="Palatino" w:eastAsia="Times New Roman" w:hAnsi="Palatino"/>
      <w:b/>
      <w:color w:val="000000"/>
      <w:sz w:val="28"/>
      <w:u w:val="thick"/>
    </w:rPr>
  </w:style>
  <w:style w:type="paragraph" w:styleId="Heading4">
    <w:name w:val="heading 4"/>
    <w:basedOn w:val="Normal"/>
    <w:next w:val="Normal"/>
    <w:qFormat/>
    <w:pPr>
      <w:keepNext/>
      <w:ind w:left="360"/>
      <w:outlineLvl w:val="3"/>
    </w:pPr>
    <w:rPr>
      <w:b/>
      <w:i/>
    </w:rPr>
  </w:style>
  <w:style w:type="paragraph" w:styleId="Heading5">
    <w:name w:val="heading 5"/>
    <w:basedOn w:val="Normal"/>
    <w:next w:val="Normal"/>
    <w:qFormat/>
    <w:pPr>
      <w:keepNext/>
      <w:widowControl w:val="0"/>
      <w:autoSpaceDE w:val="0"/>
      <w:autoSpaceDN w:val="0"/>
      <w:adjustRightInd w:val="0"/>
      <w:spacing w:line="288" w:lineRule="auto"/>
      <w:jc w:val="center"/>
      <w:textAlignment w:val="baseline"/>
      <w:outlineLvl w:val="4"/>
    </w:pPr>
    <w:rPr>
      <w:rFonts w:ascii="Palatino" w:eastAsia="Times New Roman" w:hAnsi="Palatino"/>
      <w:b/>
      <w:color w:val="000000"/>
      <w:sz w:val="36"/>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jc w:val="center"/>
      <w:outlineLvl w:val="6"/>
    </w:pPr>
    <w:rPr>
      <w:b/>
      <w:sz w:val="40"/>
    </w:rPr>
  </w:style>
  <w:style w:type="paragraph" w:styleId="Heading8">
    <w:name w:val="heading 8"/>
    <w:basedOn w:val="Normal"/>
    <w:next w:val="Normal"/>
    <w:qFormat/>
    <w:pPr>
      <w:keepNext/>
      <w:ind w:hanging="108"/>
      <w:jc w:val="right"/>
      <w:outlineLvl w:val="7"/>
    </w:pPr>
    <w:rPr>
      <w:rFonts w:ascii="Times New Roman" w:hAnsi="Times New Roman"/>
      <w:b/>
      <w:sz w:val="22"/>
    </w:rPr>
  </w:style>
  <w:style w:type="paragraph" w:styleId="Heading9">
    <w:name w:val="heading 9"/>
    <w:basedOn w:val="Normal"/>
    <w:next w:val="Normal"/>
    <w:qFormat/>
    <w:pPr>
      <w:keepNext/>
      <w:tabs>
        <w:tab w:val="center" w:pos="5760"/>
        <w:tab w:val="right" w:pos="9360"/>
      </w:tabs>
      <w:ind w:hanging="108"/>
      <w:outlineLvl w:val="8"/>
    </w:pPr>
    <w:rPr>
      <w:rFonts w:ascii="Times New Roman" w:hAnsi="Times New Roman"/>
      <w:b/>
      <w:caps/>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Body">
    <w:name w:val="Ap Body"/>
    <w:basedOn w:val="Normal"/>
    <w:pPr>
      <w:widowControl w:val="0"/>
      <w:autoSpaceDE w:val="0"/>
      <w:autoSpaceDN w:val="0"/>
      <w:adjustRightInd w:val="0"/>
      <w:spacing w:line="288" w:lineRule="auto"/>
      <w:ind w:left="360"/>
      <w:textAlignment w:val="baseline"/>
    </w:pPr>
    <w:rPr>
      <w:rFonts w:ascii="Times New Roman" w:eastAsia="Times New Roman" w:hAnsi="Times New Roman"/>
      <w:color w:val="000000"/>
      <w:sz w:val="22"/>
    </w:rPr>
  </w:style>
  <w:style w:type="paragraph" w:customStyle="1" w:styleId="ApDingbatBody">
    <w:name w:val="Ap Dingbat Body"/>
    <w:basedOn w:val="ApBody"/>
    <w:pPr>
      <w:ind w:hanging="360"/>
    </w:p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paragraph" w:customStyle="1" w:styleId="ApTitle">
    <w:name w:val="Ap Title"/>
    <w:basedOn w:val="ApBody"/>
    <w:rPr>
      <w:b/>
      <w:sz w:val="28"/>
    </w:rPr>
  </w:style>
  <w:style w:type="paragraph" w:styleId="BodyText">
    <w:name w:val="Body Text"/>
    <w:basedOn w:val="Normal"/>
    <w:semiHidden/>
    <w:pPr>
      <w:widowControl w:val="0"/>
      <w:autoSpaceDE w:val="0"/>
      <w:autoSpaceDN w:val="0"/>
      <w:adjustRightInd w:val="0"/>
      <w:spacing w:line="288" w:lineRule="auto"/>
      <w:jc w:val="center"/>
      <w:textAlignment w:val="baseline"/>
    </w:pPr>
    <w:rPr>
      <w:rFonts w:ascii="Palatino" w:eastAsia="Times New Roman" w:hAnsi="Palatino"/>
      <w:b/>
      <w:color w:val="000000"/>
      <w:sz w:val="28"/>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Helvetica" w:eastAsia="MS Gothic" w:hAnsi="Helvetic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Times New Roman" w:hAnsi="Times New Roman"/>
      <w:sz w:val="22"/>
    </w:rPr>
  </w:style>
  <w:style w:type="paragraph" w:styleId="ListBullet">
    <w:name w:val="List Bullet"/>
    <w:basedOn w:val="Normal"/>
    <w:autoRedefine/>
    <w:semiHidden/>
    <w:pPr>
      <w:numPr>
        <w:numId w:val="1"/>
      </w:numPr>
      <w:tabs>
        <w:tab w:val="clear" w:pos="360"/>
        <w:tab w:val="left" w:pos="10440"/>
      </w:tabs>
      <w:ind w:left="0" w:firstLine="0"/>
    </w:pPr>
    <w:rPr>
      <w:rFonts w:ascii="Times New Roman" w:hAnsi="Times New Roman"/>
      <w:sz w:val="22"/>
    </w:rPr>
  </w:style>
  <w:style w:type="paragraph" w:styleId="ColorfulList-Accent1">
    <w:name w:val="Colorful List Accent 1"/>
    <w:basedOn w:val="Normal"/>
    <w:qFormat/>
    <w:pPr>
      <w:spacing w:after="200" w:line="276" w:lineRule="auto"/>
      <w:ind w:left="720"/>
      <w:contextualSpacing/>
    </w:pPr>
    <w:rPr>
      <w:rFonts w:ascii="Calibri" w:eastAsia="Calibri" w:hAnsi="Calibri"/>
      <w:sz w:val="22"/>
      <w:szCs w:val="22"/>
    </w:rPr>
  </w:style>
  <w:style w:type="paragraph" w:styleId="BodyTextIndent">
    <w:name w:val="Body Text Indent"/>
    <w:basedOn w:val="Normal"/>
    <w:semiHidden/>
    <w:pPr>
      <w:autoSpaceDE w:val="0"/>
      <w:autoSpaceDN w:val="0"/>
      <w:adjustRightInd w:val="0"/>
      <w:spacing w:line="360" w:lineRule="auto"/>
      <w:ind w:left="720"/>
    </w:pPr>
    <w:rPr>
      <w:i/>
      <w:sz w:val="22"/>
    </w:rPr>
  </w:style>
  <w:style w:type="paragraph" w:styleId="Header">
    <w:name w:val="header"/>
    <w:basedOn w:val="Normal"/>
    <w:semiHidden/>
    <w:unhideWhenUsed/>
    <w:pPr>
      <w:tabs>
        <w:tab w:val="center" w:pos="4680"/>
        <w:tab w:val="right" w:pos="9360"/>
      </w:tabs>
    </w:pPr>
  </w:style>
  <w:style w:type="character" w:customStyle="1" w:styleId="HeaderChar">
    <w:name w:val="Header Char"/>
    <w:basedOn w:val="DefaultParagraphFont"/>
    <w:rPr>
      <w:sz w:val="24"/>
    </w:rPr>
  </w:style>
  <w:style w:type="paragraph" w:styleId="BodyTextIndent2">
    <w:name w:val="Body Text Indent 2"/>
    <w:basedOn w:val="Normal"/>
    <w:semiHidden/>
    <w:pPr>
      <w:tabs>
        <w:tab w:val="left" w:pos="1080"/>
      </w:tabs>
      <w:autoSpaceDE w:val="0"/>
      <w:autoSpaceDN w:val="0"/>
      <w:adjustRightInd w:val="0"/>
      <w:ind w:left="1080"/>
    </w:pPr>
    <w:rPr>
      <w:i/>
      <w:sz w:val="22"/>
    </w:rPr>
  </w:style>
  <w:style w:type="paragraph" w:styleId="BodyTextIndent3">
    <w:name w:val="Body Text Indent 3"/>
    <w:basedOn w:val="Normal"/>
    <w:semiHidden/>
    <w:pPr>
      <w:tabs>
        <w:tab w:val="left" w:pos="1080"/>
      </w:tabs>
      <w:autoSpaceDE w:val="0"/>
      <w:autoSpaceDN w:val="0"/>
      <w:adjustRightInd w:val="0"/>
      <w:ind w:left="1080" w:hanging="720"/>
    </w:pPr>
    <w:rPr>
      <w:sz w:val="22"/>
    </w:rPr>
  </w:style>
  <w:style w:type="character" w:styleId="FollowedHyperlink">
    <w:name w:val="FollowedHyperlink"/>
    <w:basedOn w:val="DefaultParagraphFont"/>
    <w:uiPriority w:val="99"/>
    <w:semiHidden/>
    <w:unhideWhenUsed/>
    <w:rsid w:val="00896046"/>
    <w:rPr>
      <w:color w:val="800080"/>
      <w:u w:val="single"/>
    </w:rPr>
  </w:style>
  <w:style w:type="table" w:styleId="TableGrid">
    <w:name w:val="Table Grid"/>
    <w:basedOn w:val="TableNormal"/>
    <w:uiPriority w:val="59"/>
    <w:rsid w:val="004F47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ckerschool.org/about/overvie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ident@crockerschool.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crockerschoo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LIZABETH.RHINE@ousd.k12.ca.us" TargetMode="External"/><Relationship Id="rId4" Type="http://schemas.openxmlformats.org/officeDocument/2006/relationships/webSettings" Target="webSettings.xml"/><Relationship Id="rId9" Type="http://schemas.openxmlformats.org/officeDocument/2006/relationships/hyperlink" Target="http://www.crockerschool.org/about/overvie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PEF GRANT PROGRAM</vt:lpstr>
    </vt:vector>
  </TitlesOfParts>
  <Company>Petaluma Educational Foundation</Company>
  <LinksUpToDate>false</LinksUpToDate>
  <CharactersWithSpaces>11190</CharactersWithSpaces>
  <SharedDoc>false</SharedDoc>
  <HLinks>
    <vt:vector size="30" baseType="variant">
      <vt:variant>
        <vt:i4>7471197</vt:i4>
      </vt:variant>
      <vt:variant>
        <vt:i4>12</vt:i4>
      </vt:variant>
      <vt:variant>
        <vt:i4>0</vt:i4>
      </vt:variant>
      <vt:variant>
        <vt:i4>5</vt:i4>
      </vt:variant>
      <vt:variant>
        <vt:lpwstr>mailto:president@crockerschool.org</vt:lpwstr>
      </vt:variant>
      <vt:variant>
        <vt:lpwstr/>
      </vt:variant>
      <vt:variant>
        <vt:i4>4522068</vt:i4>
      </vt:variant>
      <vt:variant>
        <vt:i4>9</vt:i4>
      </vt:variant>
      <vt:variant>
        <vt:i4>0</vt:i4>
      </vt:variant>
      <vt:variant>
        <vt:i4>5</vt:i4>
      </vt:variant>
      <vt:variant>
        <vt:lpwstr>mailto:ELIZABETH.RHINE@ousd.k12.ca.us</vt:lpwstr>
      </vt:variant>
      <vt:variant>
        <vt:lpwstr/>
      </vt:variant>
      <vt:variant>
        <vt:i4>1703937</vt:i4>
      </vt:variant>
      <vt:variant>
        <vt:i4>6</vt:i4>
      </vt:variant>
      <vt:variant>
        <vt:i4>0</vt:i4>
      </vt:variant>
      <vt:variant>
        <vt:i4>5</vt:i4>
      </vt:variant>
      <vt:variant>
        <vt:lpwstr>http://www.crockerschool.org/about/overview/</vt:lpwstr>
      </vt:variant>
      <vt:variant>
        <vt:lpwstr/>
      </vt:variant>
      <vt:variant>
        <vt:i4>1703937</vt:i4>
      </vt:variant>
      <vt:variant>
        <vt:i4>3</vt:i4>
      </vt:variant>
      <vt:variant>
        <vt:i4>0</vt:i4>
      </vt:variant>
      <vt:variant>
        <vt:i4>5</vt:i4>
      </vt:variant>
      <vt:variant>
        <vt:lpwstr>http://www.crockerschool.org/about/overview/</vt:lpwstr>
      </vt:variant>
      <vt:variant>
        <vt:lpwstr/>
      </vt:variant>
      <vt:variant>
        <vt:i4>7471197</vt:i4>
      </vt:variant>
      <vt:variant>
        <vt:i4>0</vt:i4>
      </vt:variant>
      <vt:variant>
        <vt:i4>0</vt:i4>
      </vt:variant>
      <vt:variant>
        <vt:i4>5</vt:i4>
      </vt:variant>
      <vt:variant>
        <vt:lpwstr>mailto:president@crockerschool.org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PEF GRANT PROGRAM</dc:title>
  <dc:creator>Janet Ramatici</dc:creator>
  <cp:lastModifiedBy>tmarshburn</cp:lastModifiedBy>
  <cp:revision>2</cp:revision>
  <cp:lastPrinted>2010-03-14T22:16:00Z</cp:lastPrinted>
  <dcterms:created xsi:type="dcterms:W3CDTF">2010-04-05T03:43:00Z</dcterms:created>
  <dcterms:modified xsi:type="dcterms:W3CDTF">2010-04-05T03:43:00Z</dcterms:modified>
</cp:coreProperties>
</file>